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BB" w:rsidRDefault="005846D1">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33450" cy="904875"/>
                    </a:xfrm>
                    <a:prstGeom prst="rect">
                      <a:avLst/>
                    </a:prstGeom>
                    <a:noFill/>
                    <a:ln>
                      <a:noFill/>
                    </a:ln>
                  </pic:spPr>
                </pic:pic>
              </a:graphicData>
            </a:graphic>
          </wp:inline>
        </w:drawing>
      </w:r>
    </w:p>
    <w:p w:rsidR="000304BB" w:rsidRDefault="005846D1">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09950" cy="1104900"/>
                    </a:xfrm>
                    <a:prstGeom prst="rect">
                      <a:avLst/>
                    </a:prstGeom>
                    <a:noFill/>
                    <a:ln>
                      <a:noFill/>
                    </a:ln>
                  </pic:spPr>
                </pic:pic>
              </a:graphicData>
            </a:graphic>
          </wp:inline>
        </w:drawing>
      </w:r>
    </w:p>
    <w:p w:rsidR="000304BB" w:rsidRDefault="000304BB">
      <w:pPr>
        <w:jc w:val="center"/>
        <w:rPr>
          <w:sz w:val="32"/>
          <w:szCs w:val="32"/>
        </w:rPr>
      </w:pPr>
    </w:p>
    <w:p w:rsidR="000304BB" w:rsidRDefault="00783B06">
      <w:pPr>
        <w:jc w:val="center"/>
        <w:rPr>
          <w:rFonts w:ascii="黑体" w:eastAsia="黑体" w:hAnsi="黑体"/>
          <w:b/>
          <w:bCs/>
          <w:sz w:val="88"/>
          <w:szCs w:val="88"/>
        </w:rPr>
      </w:pPr>
      <w:r>
        <w:rPr>
          <w:rFonts w:ascii="黑体" w:eastAsia="黑体" w:hAnsi="黑体" w:cs="黑体" w:hint="eastAsia"/>
          <w:b/>
          <w:bCs/>
          <w:sz w:val="88"/>
          <w:szCs w:val="88"/>
        </w:rPr>
        <w:t>询价</w:t>
      </w:r>
      <w:r w:rsidR="005846D1">
        <w:rPr>
          <w:rFonts w:ascii="黑体" w:eastAsia="黑体" w:hAnsi="黑体" w:cs="黑体" w:hint="eastAsia"/>
          <w:b/>
          <w:bCs/>
          <w:sz w:val="88"/>
          <w:szCs w:val="88"/>
        </w:rPr>
        <w:t>文件</w:t>
      </w:r>
    </w:p>
    <w:p w:rsidR="000304BB" w:rsidRDefault="000304BB">
      <w:pPr>
        <w:jc w:val="center"/>
        <w:rPr>
          <w:sz w:val="32"/>
          <w:szCs w:val="32"/>
        </w:rPr>
      </w:pPr>
    </w:p>
    <w:p w:rsidR="000304BB" w:rsidRDefault="000304BB">
      <w:pPr>
        <w:jc w:val="center"/>
        <w:rPr>
          <w:sz w:val="32"/>
          <w:szCs w:val="32"/>
        </w:rPr>
      </w:pPr>
    </w:p>
    <w:p w:rsidR="000304BB" w:rsidRDefault="000304BB">
      <w:pPr>
        <w:jc w:val="center"/>
        <w:rPr>
          <w:sz w:val="32"/>
          <w:szCs w:val="32"/>
        </w:rPr>
      </w:pPr>
    </w:p>
    <w:p w:rsidR="000304BB" w:rsidRDefault="000304BB">
      <w:pPr>
        <w:jc w:val="center"/>
        <w:rPr>
          <w:sz w:val="32"/>
          <w:szCs w:val="32"/>
        </w:rPr>
      </w:pPr>
    </w:p>
    <w:p w:rsidR="000304BB" w:rsidRDefault="005846D1">
      <w:pPr>
        <w:ind w:firstLineChars="200" w:firstLine="560"/>
        <w:jc w:val="left"/>
        <w:rPr>
          <w:sz w:val="28"/>
          <w:szCs w:val="28"/>
        </w:rPr>
      </w:pPr>
      <w:r>
        <w:rPr>
          <w:rFonts w:cs="宋体" w:hint="eastAsia"/>
          <w:sz w:val="28"/>
          <w:szCs w:val="28"/>
        </w:rPr>
        <w:t>项目名称：长江大学桌椅等家具采购</w:t>
      </w:r>
    </w:p>
    <w:p w:rsidR="000304BB" w:rsidRDefault="005846D1">
      <w:pPr>
        <w:ind w:firstLineChars="200" w:firstLine="560"/>
        <w:jc w:val="left"/>
        <w:rPr>
          <w:sz w:val="28"/>
          <w:szCs w:val="28"/>
        </w:rPr>
      </w:pPr>
      <w:r>
        <w:rPr>
          <w:rFonts w:cs="宋体" w:hint="eastAsia"/>
          <w:sz w:val="28"/>
          <w:szCs w:val="28"/>
        </w:rPr>
        <w:t>项目编号：</w:t>
      </w:r>
      <w:r>
        <w:rPr>
          <w:sz w:val="28"/>
          <w:szCs w:val="28"/>
        </w:rPr>
        <w:t>CDZB2017-</w:t>
      </w:r>
      <w:r>
        <w:rPr>
          <w:rFonts w:hint="eastAsia"/>
          <w:sz w:val="28"/>
          <w:szCs w:val="28"/>
        </w:rPr>
        <w:t>097</w:t>
      </w:r>
    </w:p>
    <w:p w:rsidR="000304BB" w:rsidRDefault="005846D1">
      <w:pPr>
        <w:ind w:firstLineChars="200" w:firstLine="560"/>
        <w:jc w:val="left"/>
        <w:rPr>
          <w:sz w:val="28"/>
          <w:szCs w:val="28"/>
        </w:rPr>
      </w:pPr>
      <w:r>
        <w:rPr>
          <w:rFonts w:cs="宋体" w:hint="eastAsia"/>
          <w:sz w:val="28"/>
          <w:szCs w:val="28"/>
        </w:rPr>
        <w:t>采购单位：国资处、图书馆、计科学院</w:t>
      </w:r>
    </w:p>
    <w:p w:rsidR="000304BB" w:rsidRDefault="005846D1">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Pr>
          <w:rFonts w:hint="eastAsia"/>
          <w:sz w:val="28"/>
          <w:szCs w:val="28"/>
        </w:rPr>
        <w:t>6</w:t>
      </w:r>
      <w:r>
        <w:rPr>
          <w:rFonts w:cs="宋体" w:hint="eastAsia"/>
          <w:sz w:val="28"/>
          <w:szCs w:val="28"/>
        </w:rPr>
        <w:t>月</w:t>
      </w:r>
    </w:p>
    <w:p w:rsidR="000304BB" w:rsidRDefault="000304BB">
      <w:pPr>
        <w:jc w:val="center"/>
        <w:rPr>
          <w:sz w:val="28"/>
          <w:szCs w:val="28"/>
        </w:rPr>
      </w:pPr>
    </w:p>
    <w:p w:rsidR="000304BB" w:rsidRDefault="005846D1">
      <w:pPr>
        <w:jc w:val="center"/>
        <w:rPr>
          <w:sz w:val="28"/>
          <w:szCs w:val="28"/>
        </w:rPr>
      </w:pPr>
      <w:r>
        <w:rPr>
          <w:rFonts w:cs="宋体" w:hint="eastAsia"/>
          <w:sz w:val="28"/>
          <w:szCs w:val="28"/>
        </w:rPr>
        <w:t>长江大学采购与招投标管理处</w:t>
      </w:r>
    </w:p>
    <w:p w:rsidR="000304BB" w:rsidRDefault="005846D1">
      <w:pPr>
        <w:jc w:val="center"/>
        <w:rPr>
          <w:sz w:val="28"/>
          <w:szCs w:val="28"/>
        </w:rPr>
      </w:pPr>
      <w:r>
        <w:rPr>
          <w:rFonts w:cs="宋体" w:hint="eastAsia"/>
          <w:sz w:val="28"/>
          <w:szCs w:val="28"/>
        </w:rPr>
        <w:t>二</w:t>
      </w:r>
      <w:r>
        <w:rPr>
          <w:rFonts w:ascii="宋体" w:hAnsi="宋体" w:cs="宋体" w:hint="eastAsia"/>
          <w:sz w:val="28"/>
          <w:szCs w:val="28"/>
        </w:rPr>
        <w:t>○一七年六月</w:t>
      </w:r>
    </w:p>
    <w:p w:rsidR="000304BB" w:rsidRDefault="000304BB">
      <w:pPr>
        <w:spacing w:line="300" w:lineRule="auto"/>
        <w:ind w:left="420" w:hanging="420"/>
        <w:jc w:val="center"/>
        <w:rPr>
          <w:rFonts w:ascii="仿宋_GB2312" w:eastAsia="仿宋_GB2312" w:hAnsi="宋体"/>
          <w:b/>
          <w:bCs/>
          <w:sz w:val="32"/>
          <w:szCs w:val="32"/>
        </w:rPr>
        <w:sectPr w:rsidR="000304BB">
          <w:headerReference w:type="default" r:id="rId11"/>
          <w:pgSz w:w="11906" w:h="16838"/>
          <w:pgMar w:top="1440" w:right="1800" w:bottom="1440" w:left="1800" w:header="851" w:footer="992" w:gutter="0"/>
          <w:cols w:space="720"/>
          <w:docGrid w:type="lines" w:linePitch="312"/>
        </w:sectPr>
      </w:pPr>
    </w:p>
    <w:p w:rsidR="000304BB" w:rsidRDefault="005846D1">
      <w:pPr>
        <w:pStyle w:val="1"/>
        <w:spacing w:before="0"/>
        <w:jc w:val="center"/>
        <w:rPr>
          <w:rFonts w:ascii="仿宋_GB2312" w:eastAsia="仿宋_GB2312"/>
          <w:u w:val="single"/>
        </w:rPr>
      </w:pPr>
      <w:r>
        <w:rPr>
          <w:rFonts w:ascii="仿宋_GB2312" w:eastAsia="仿宋_GB2312" w:cs="仿宋_GB2312" w:hint="eastAsia"/>
        </w:rPr>
        <w:lastRenderedPageBreak/>
        <w:t>第一章</w:t>
      </w:r>
      <w:r>
        <w:rPr>
          <w:rFonts w:ascii="仿宋_GB2312" w:eastAsia="仿宋_GB2312" w:cs="仿宋_GB2312"/>
        </w:rPr>
        <w:t xml:space="preserve"> </w:t>
      </w:r>
      <w:r>
        <w:rPr>
          <w:rFonts w:ascii="仿宋_GB2312" w:eastAsia="仿宋_GB2312" w:cs="仿宋_GB2312" w:hint="eastAsia"/>
        </w:rPr>
        <w:t>询价邀请函</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长江大学采购与招投标管理处承担长江大学桌椅等家具采购项目所需货物询价采购工作，欢迎符合条件的供应商参与。</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一、采购项目编号：</w:t>
      </w:r>
      <w:r>
        <w:rPr>
          <w:rFonts w:ascii="宋体" w:hAnsi="宋体" w:cs="宋体"/>
          <w:sz w:val="28"/>
          <w:szCs w:val="28"/>
        </w:rPr>
        <w:t>CDZB2017-</w:t>
      </w:r>
      <w:r>
        <w:rPr>
          <w:rFonts w:ascii="宋体" w:hAnsi="宋体" w:cs="宋体" w:hint="eastAsia"/>
          <w:sz w:val="28"/>
          <w:szCs w:val="28"/>
        </w:rPr>
        <w:t>097</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二、采购项目名称：长江大学桌椅等家具采购</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三、采购内容：</w:t>
      </w:r>
    </w:p>
    <w:p w:rsidR="000304BB" w:rsidRDefault="005846D1">
      <w:pPr>
        <w:spacing w:line="520" w:lineRule="exact"/>
        <w:ind w:firstLineChars="250" w:firstLine="700"/>
        <w:rPr>
          <w:rFonts w:ascii="宋体" w:cs="宋体"/>
          <w:sz w:val="28"/>
          <w:szCs w:val="28"/>
        </w:rPr>
      </w:pPr>
      <w:r>
        <w:rPr>
          <w:rFonts w:ascii="宋体" w:hAnsi="宋体" w:cs="宋体" w:hint="eastAsia"/>
          <w:sz w:val="28"/>
          <w:szCs w:val="28"/>
        </w:rPr>
        <w:t>课桌椅、阅览桌椅、实验桌椅等家具一批（预算金额：18.6万元）；</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四、采购方式：询价采购</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五、投标人资格要求</w:t>
      </w:r>
    </w:p>
    <w:p w:rsidR="000304BB" w:rsidRDefault="005846D1">
      <w:pPr>
        <w:spacing w:line="52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、投标人应具备《政府采购法》第二十二条规定的条件，且是是中华人民共和国境内注册并取得营业执照的独立法人或其他组织；</w:t>
      </w:r>
    </w:p>
    <w:p w:rsidR="000304BB" w:rsidRDefault="005846D1">
      <w:pPr>
        <w:spacing w:line="52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、投标人必须具有良好的售后服务机构；</w:t>
      </w:r>
    </w:p>
    <w:p w:rsidR="000304BB" w:rsidRDefault="005846D1">
      <w:pPr>
        <w:spacing w:line="52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、投标人必须有相应的经营范围；</w:t>
      </w:r>
    </w:p>
    <w:p w:rsidR="000304BB" w:rsidRDefault="005846D1">
      <w:pPr>
        <w:spacing w:line="520" w:lineRule="exact"/>
        <w:ind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六、询价文件的发售（每份100元，无论中标与否费用不退还）：</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投标人必须携带：营业执照副本、税务登记证副本、组织机构代码证副本、法人授权委托书及被委托人身份证等材料的原件和复印件（复印件加盖公章且不退）；</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报名时间：</w:t>
      </w:r>
      <w:r>
        <w:rPr>
          <w:rFonts w:ascii="宋体" w:hAnsi="宋体" w:cs="宋体"/>
          <w:sz w:val="28"/>
          <w:szCs w:val="28"/>
        </w:rPr>
        <w:t>2017</w:t>
      </w:r>
      <w:r>
        <w:rPr>
          <w:rFonts w:ascii="宋体" w:hAnsi="宋体" w:cs="宋体" w:hint="eastAsia"/>
          <w:sz w:val="28"/>
          <w:szCs w:val="28"/>
        </w:rPr>
        <w:t>年6月2</w:t>
      </w:r>
      <w:r w:rsidR="003131D2">
        <w:rPr>
          <w:rFonts w:ascii="宋体" w:hAnsi="宋体" w:cs="宋体" w:hint="eastAsia"/>
          <w:sz w:val="28"/>
          <w:szCs w:val="28"/>
        </w:rPr>
        <w:t>8</w:t>
      </w:r>
      <w:r>
        <w:rPr>
          <w:rFonts w:ascii="宋体" w:hAnsi="宋体" w:cs="宋体" w:hint="eastAsia"/>
          <w:sz w:val="28"/>
          <w:szCs w:val="28"/>
        </w:rPr>
        <w:t>日至</w:t>
      </w:r>
      <w:r>
        <w:rPr>
          <w:rFonts w:ascii="宋体" w:hAnsi="宋体" w:cs="宋体"/>
          <w:sz w:val="28"/>
          <w:szCs w:val="28"/>
        </w:rPr>
        <w:t>2017</w:t>
      </w:r>
      <w:r>
        <w:rPr>
          <w:rFonts w:ascii="宋体" w:hAnsi="宋体" w:cs="宋体" w:hint="eastAsia"/>
          <w:sz w:val="28"/>
          <w:szCs w:val="28"/>
        </w:rPr>
        <w:t>年</w:t>
      </w:r>
      <w:r w:rsidR="003131D2">
        <w:rPr>
          <w:rFonts w:ascii="宋体" w:hAnsi="宋体" w:cs="宋体" w:hint="eastAsia"/>
          <w:sz w:val="28"/>
          <w:szCs w:val="28"/>
        </w:rPr>
        <w:t>7</w:t>
      </w:r>
      <w:r>
        <w:rPr>
          <w:rFonts w:ascii="宋体" w:hAnsi="宋体" w:cs="宋体" w:hint="eastAsia"/>
          <w:sz w:val="28"/>
          <w:szCs w:val="28"/>
        </w:rPr>
        <w:t>月</w:t>
      </w:r>
      <w:r w:rsidR="003131D2">
        <w:rPr>
          <w:rFonts w:ascii="宋体" w:hAnsi="宋体" w:cs="宋体" w:hint="eastAsia"/>
          <w:sz w:val="28"/>
          <w:szCs w:val="28"/>
        </w:rPr>
        <w:t>4</w:t>
      </w:r>
      <w:r>
        <w:rPr>
          <w:rFonts w:ascii="宋体" w:hAnsi="宋体" w:cs="宋体" w:hint="eastAsia"/>
          <w:sz w:val="28"/>
          <w:szCs w:val="28"/>
        </w:rPr>
        <w:t>日每天上午</w:t>
      </w:r>
      <w:r>
        <w:rPr>
          <w:rFonts w:ascii="宋体" w:hAnsi="宋体" w:cs="宋体"/>
          <w:sz w:val="28"/>
          <w:szCs w:val="28"/>
        </w:rPr>
        <w:t>9:00</w:t>
      </w:r>
      <w:r>
        <w:rPr>
          <w:rFonts w:ascii="宋体" w:hAnsi="宋体" w:cs="宋体" w:hint="eastAsia"/>
          <w:sz w:val="28"/>
          <w:szCs w:val="28"/>
        </w:rPr>
        <w:t>时至</w:t>
      </w:r>
      <w:r>
        <w:rPr>
          <w:rFonts w:ascii="宋体" w:hAnsi="宋体" w:cs="宋体"/>
          <w:sz w:val="28"/>
          <w:szCs w:val="28"/>
        </w:rPr>
        <w:t>11</w:t>
      </w:r>
      <w:r>
        <w:rPr>
          <w:rFonts w:ascii="宋体" w:hAnsi="宋体" w:cs="宋体" w:hint="eastAsia"/>
          <w:sz w:val="28"/>
          <w:szCs w:val="28"/>
        </w:rPr>
        <w:t>：</w:t>
      </w:r>
      <w:r>
        <w:rPr>
          <w:rFonts w:ascii="宋体" w:hAnsi="宋体" w:cs="宋体"/>
          <w:sz w:val="28"/>
          <w:szCs w:val="28"/>
        </w:rPr>
        <w:t>00</w:t>
      </w:r>
      <w:r>
        <w:rPr>
          <w:rFonts w:ascii="宋体" w:hAnsi="宋体" w:cs="宋体" w:hint="eastAsia"/>
          <w:sz w:val="28"/>
          <w:szCs w:val="28"/>
        </w:rPr>
        <w:t>，下午</w:t>
      </w:r>
      <w:r>
        <w:rPr>
          <w:rFonts w:ascii="宋体" w:hAnsi="宋体" w:cs="宋体"/>
          <w:sz w:val="28"/>
          <w:szCs w:val="28"/>
        </w:rPr>
        <w:t>14:00</w:t>
      </w:r>
      <w:r>
        <w:rPr>
          <w:rFonts w:ascii="宋体" w:hAnsi="宋体" w:cs="宋体" w:hint="eastAsia"/>
          <w:sz w:val="28"/>
          <w:szCs w:val="28"/>
        </w:rPr>
        <w:t>至</w:t>
      </w:r>
      <w:r>
        <w:rPr>
          <w:rFonts w:ascii="宋体" w:hAnsi="宋体" w:cs="宋体"/>
          <w:sz w:val="28"/>
          <w:szCs w:val="28"/>
        </w:rPr>
        <w:t>17:00</w:t>
      </w:r>
      <w:r>
        <w:rPr>
          <w:rFonts w:ascii="宋体" w:hAnsi="宋体" w:cs="宋体" w:hint="eastAsia"/>
          <w:sz w:val="28"/>
          <w:szCs w:val="28"/>
        </w:rPr>
        <w:t>时（法定节假日除外）</w:t>
      </w:r>
    </w:p>
    <w:p w:rsidR="000304BB" w:rsidRDefault="005846D1">
      <w:pPr>
        <w:spacing w:line="520" w:lineRule="exact"/>
        <w:ind w:firstLineChars="200" w:firstLine="560"/>
        <w:rPr>
          <w:rFonts w:ascii="宋体" w:hAnsi="宋体" w:cs="宋体"/>
          <w:sz w:val="28"/>
          <w:szCs w:val="28"/>
        </w:rPr>
      </w:pPr>
      <w:r>
        <w:rPr>
          <w:rFonts w:ascii="宋体" w:hAnsi="宋体" w:cs="宋体" w:hint="eastAsia"/>
          <w:sz w:val="28"/>
          <w:szCs w:val="28"/>
        </w:rPr>
        <w:t>地　点：长江大学采购与招投标管理处（行政楼421室）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联系人：苏雅君    联系电话：0716-8062728</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七、询价文件的递交：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lastRenderedPageBreak/>
        <w:t>询价文件递交时间：</w:t>
      </w:r>
      <w:r>
        <w:rPr>
          <w:rFonts w:ascii="宋体" w:hAnsi="宋体" w:cs="宋体"/>
          <w:sz w:val="28"/>
          <w:szCs w:val="28"/>
        </w:rPr>
        <w:t>2017</w:t>
      </w:r>
      <w:r>
        <w:rPr>
          <w:rFonts w:ascii="宋体" w:hAnsi="宋体" w:cs="宋体" w:hint="eastAsia"/>
          <w:sz w:val="28"/>
          <w:szCs w:val="28"/>
        </w:rPr>
        <w:t>年7月</w:t>
      </w:r>
      <w:r w:rsidR="003131D2">
        <w:rPr>
          <w:rFonts w:ascii="宋体" w:hAnsi="宋体" w:cs="宋体" w:hint="eastAsia"/>
          <w:sz w:val="28"/>
          <w:szCs w:val="28"/>
        </w:rPr>
        <w:t>6</w:t>
      </w:r>
      <w:r>
        <w:rPr>
          <w:rFonts w:ascii="宋体" w:hAnsi="宋体" w:cs="宋体" w:hint="eastAsia"/>
          <w:sz w:val="28"/>
          <w:szCs w:val="28"/>
        </w:rPr>
        <w:t>日上午8</w:t>
      </w:r>
      <w:r>
        <w:rPr>
          <w:rFonts w:ascii="宋体" w:hAnsi="宋体" w:cs="宋体"/>
          <w:sz w:val="28"/>
          <w:szCs w:val="28"/>
        </w:rPr>
        <w:t>:</w:t>
      </w:r>
      <w:r>
        <w:rPr>
          <w:rFonts w:ascii="宋体" w:hAnsi="宋体" w:cs="宋体" w:hint="eastAsia"/>
          <w:sz w:val="28"/>
          <w:szCs w:val="28"/>
        </w:rPr>
        <w:t>3</w:t>
      </w:r>
      <w:r>
        <w:rPr>
          <w:rFonts w:ascii="宋体" w:hAnsi="宋体" w:cs="宋体"/>
          <w:sz w:val="28"/>
          <w:szCs w:val="28"/>
        </w:rPr>
        <w:t>0</w:t>
      </w:r>
      <w:r>
        <w:rPr>
          <w:rFonts w:ascii="宋体" w:hAnsi="宋体" w:cs="宋体" w:hint="eastAsia"/>
          <w:sz w:val="28"/>
          <w:szCs w:val="28"/>
        </w:rPr>
        <w:t>至</w:t>
      </w:r>
      <w:r>
        <w:rPr>
          <w:rFonts w:ascii="宋体" w:hAnsi="宋体" w:cs="宋体"/>
          <w:sz w:val="28"/>
          <w:szCs w:val="28"/>
        </w:rPr>
        <w:t>9:</w:t>
      </w:r>
      <w:r>
        <w:rPr>
          <w:rFonts w:ascii="宋体" w:hAnsi="宋体" w:cs="宋体" w:hint="eastAsia"/>
          <w:sz w:val="28"/>
          <w:szCs w:val="28"/>
        </w:rPr>
        <w:t>0</w:t>
      </w:r>
      <w:r>
        <w:rPr>
          <w:rFonts w:ascii="宋体" w:hAnsi="宋体" w:cs="宋体"/>
          <w:sz w:val="28"/>
          <w:szCs w:val="28"/>
        </w:rPr>
        <w:t>0</w:t>
      </w:r>
      <w:r>
        <w:rPr>
          <w:rFonts w:ascii="宋体" w:hAnsi="宋体" w:cs="宋体" w:hint="eastAsia"/>
          <w:sz w:val="28"/>
          <w:szCs w:val="28"/>
        </w:rPr>
        <w:t>分，逾期不受理投标（询价文件必须胶装成册，不留活页，密封投递）。</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询价文件递交地点：长江大学行政楼402室</w:t>
      </w:r>
    </w:p>
    <w:p w:rsidR="000304BB" w:rsidRDefault="005846D1">
      <w:pPr>
        <w:spacing w:line="520" w:lineRule="exact"/>
        <w:ind w:leftChars="266" w:left="559"/>
        <w:rPr>
          <w:rFonts w:ascii="宋体" w:cs="宋体"/>
          <w:sz w:val="28"/>
          <w:szCs w:val="28"/>
        </w:rPr>
      </w:pPr>
      <w:r>
        <w:rPr>
          <w:rFonts w:ascii="宋体" w:hAnsi="宋体" w:cs="宋体" w:hint="eastAsia"/>
          <w:sz w:val="28"/>
          <w:szCs w:val="28"/>
        </w:rPr>
        <w:t>八</w:t>
      </w:r>
      <w:r>
        <w:rPr>
          <w:rFonts w:ascii="宋体" w:hAnsi="宋体" w:cs="宋体" w:hint="eastAsia"/>
          <w:color w:val="000000"/>
          <w:sz w:val="23"/>
          <w:szCs w:val="23"/>
        </w:rPr>
        <w:t>、</w:t>
      </w:r>
      <w:r>
        <w:rPr>
          <w:rFonts w:ascii="宋体" w:hAnsi="宋体" w:cs="宋体" w:hint="eastAsia"/>
          <w:sz w:val="28"/>
          <w:szCs w:val="28"/>
        </w:rPr>
        <w:t>本项目已进入招标程序，如对招标公告及文件有</w:t>
      </w:r>
      <w:proofErr w:type="gramStart"/>
      <w:r>
        <w:rPr>
          <w:rFonts w:ascii="宋体" w:hAnsi="宋体" w:cs="宋体" w:hint="eastAsia"/>
          <w:sz w:val="28"/>
          <w:szCs w:val="28"/>
        </w:rPr>
        <w:t>疑</w:t>
      </w:r>
      <w:proofErr w:type="gramEnd"/>
      <w:r>
        <w:rPr>
          <w:rFonts w:ascii="宋体" w:hAnsi="宋体" w:cs="宋体" w:hint="eastAsia"/>
          <w:sz w:val="28"/>
          <w:szCs w:val="28"/>
        </w:rPr>
        <w:t>异，请向长江大学采购与招投标管理处质疑。如质疑答复不满意，在答复期满后</w:t>
      </w:r>
      <w:r>
        <w:rPr>
          <w:rFonts w:ascii="宋体" w:hAnsi="宋体" w:cs="宋体"/>
          <w:sz w:val="28"/>
          <w:szCs w:val="28"/>
        </w:rPr>
        <w:t>15</w:t>
      </w:r>
      <w:r>
        <w:rPr>
          <w:rFonts w:ascii="宋体" w:hAnsi="宋体" w:cs="宋体" w:hint="eastAsia"/>
          <w:sz w:val="28"/>
          <w:szCs w:val="28"/>
        </w:rPr>
        <w:t>个工作日内向长江大学纪委办公室提起投诉。</w:t>
      </w:r>
    </w:p>
    <w:p w:rsidR="000304BB" w:rsidRDefault="005846D1">
      <w:pPr>
        <w:spacing w:line="520" w:lineRule="exact"/>
        <w:ind w:leftChars="266" w:left="559"/>
        <w:rPr>
          <w:rFonts w:ascii="宋体" w:cs="宋体"/>
          <w:sz w:val="28"/>
          <w:szCs w:val="28"/>
        </w:rPr>
      </w:pPr>
      <w:r>
        <w:rPr>
          <w:rFonts w:ascii="宋体" w:hAnsi="宋体" w:cs="宋体" w:hint="eastAsia"/>
          <w:sz w:val="28"/>
          <w:szCs w:val="28"/>
        </w:rPr>
        <w:t>九、联系方式</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长江大学采购与招投标管理处（行政楼421室）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联系人：周三中</w:t>
      </w:r>
      <w:r>
        <w:rPr>
          <w:rFonts w:ascii="宋体" w:cs="宋体"/>
          <w:sz w:val="28"/>
          <w:szCs w:val="28"/>
        </w:rPr>
        <w:t>   </w:t>
      </w:r>
    </w:p>
    <w:p w:rsidR="000304BB" w:rsidRDefault="005846D1">
      <w:pPr>
        <w:widowControl/>
        <w:spacing w:line="520" w:lineRule="exact"/>
        <w:ind w:firstLine="480"/>
        <w:jc w:val="left"/>
        <w:rPr>
          <w:rFonts w:ascii="宋体" w:hAnsi="宋体" w:cs="宋体"/>
          <w:sz w:val="28"/>
          <w:szCs w:val="28"/>
        </w:rPr>
      </w:pPr>
      <w:r>
        <w:rPr>
          <w:rFonts w:ascii="宋体" w:cs="宋体"/>
          <w:sz w:val="28"/>
          <w:szCs w:val="28"/>
        </w:rPr>
        <w:t> </w:t>
      </w:r>
      <w:r>
        <w:rPr>
          <w:rFonts w:ascii="宋体" w:hAnsi="宋体" w:cs="宋体" w:hint="eastAsia"/>
          <w:sz w:val="28"/>
          <w:szCs w:val="28"/>
        </w:rPr>
        <w:t>联系电话：</w:t>
      </w:r>
      <w:r>
        <w:rPr>
          <w:rFonts w:ascii="宋体" w:cs="宋体"/>
          <w:sz w:val="28"/>
          <w:szCs w:val="28"/>
        </w:rPr>
        <w:t> </w:t>
      </w:r>
      <w:r>
        <w:rPr>
          <w:rFonts w:ascii="宋体" w:hAnsi="宋体" w:cs="宋体"/>
          <w:sz w:val="28"/>
          <w:szCs w:val="28"/>
        </w:rPr>
        <w:t>0716-806</w:t>
      </w:r>
      <w:r>
        <w:rPr>
          <w:rFonts w:ascii="宋体" w:hAnsi="宋体" w:cs="宋体" w:hint="eastAsia"/>
          <w:sz w:val="28"/>
          <w:szCs w:val="28"/>
        </w:rPr>
        <w:t>2678</w:t>
      </w:r>
      <w:bookmarkStart w:id="0" w:name="_GoBack"/>
      <w:bookmarkEnd w:id="0"/>
    </w:p>
    <w:p w:rsidR="000304BB" w:rsidRDefault="000304BB">
      <w:pPr>
        <w:widowControl/>
        <w:spacing w:line="520" w:lineRule="exact"/>
        <w:ind w:firstLine="480"/>
        <w:jc w:val="left"/>
        <w:rPr>
          <w:rFonts w:ascii="宋体" w:hAnsi="宋体" w:cs="宋体"/>
          <w:sz w:val="28"/>
          <w:szCs w:val="28"/>
        </w:rPr>
      </w:pPr>
    </w:p>
    <w:p w:rsidR="000304BB" w:rsidRDefault="005846D1">
      <w:pPr>
        <w:widowControl/>
        <w:spacing w:line="520" w:lineRule="exact"/>
        <w:ind w:firstLine="480"/>
        <w:jc w:val="right"/>
        <w:rPr>
          <w:rFonts w:ascii="宋体" w:cs="宋体"/>
          <w:sz w:val="28"/>
          <w:szCs w:val="28"/>
        </w:rPr>
      </w:pPr>
      <w:r>
        <w:rPr>
          <w:rFonts w:ascii="宋体" w:hAnsi="宋体" w:cs="宋体" w:hint="eastAsia"/>
          <w:sz w:val="28"/>
          <w:szCs w:val="28"/>
        </w:rPr>
        <w:t>长江大学采购与招投标管理处</w:t>
      </w:r>
    </w:p>
    <w:p w:rsidR="000304BB" w:rsidRDefault="005846D1">
      <w:pPr>
        <w:widowControl/>
        <w:spacing w:line="520" w:lineRule="exact"/>
        <w:ind w:firstLineChars="1900" w:firstLine="5320"/>
        <w:jc w:val="left"/>
        <w:rPr>
          <w:rFonts w:ascii="仿宋_GB2312" w:eastAsia="仿宋_GB2312"/>
          <w:sz w:val="28"/>
          <w:szCs w:val="28"/>
        </w:rPr>
      </w:pPr>
      <w:r>
        <w:rPr>
          <w:rFonts w:ascii="宋体" w:hAnsi="宋体" w:cs="宋体"/>
          <w:sz w:val="28"/>
          <w:szCs w:val="28"/>
        </w:rPr>
        <w:t>2017</w:t>
      </w:r>
      <w:r>
        <w:rPr>
          <w:rFonts w:ascii="宋体" w:hAnsi="宋体" w:cs="宋体" w:hint="eastAsia"/>
          <w:sz w:val="28"/>
          <w:szCs w:val="28"/>
        </w:rPr>
        <w:t>年6月2</w:t>
      </w:r>
      <w:r w:rsidR="003131D2">
        <w:rPr>
          <w:rFonts w:ascii="宋体" w:hAnsi="宋体" w:cs="宋体" w:hint="eastAsia"/>
          <w:sz w:val="28"/>
          <w:szCs w:val="28"/>
        </w:rPr>
        <w:t>7</w:t>
      </w:r>
      <w:r>
        <w:rPr>
          <w:rFonts w:ascii="宋体" w:hAnsi="宋体" w:cs="宋体" w:hint="eastAsia"/>
          <w:sz w:val="28"/>
          <w:szCs w:val="28"/>
        </w:rPr>
        <w:t>日</w:t>
      </w:r>
    </w:p>
    <w:p w:rsidR="000304BB" w:rsidRDefault="005846D1">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0304BB" w:rsidRDefault="005846D1">
      <w:pPr>
        <w:spacing w:line="540" w:lineRule="exact"/>
        <w:ind w:firstLineChars="200" w:firstLine="883"/>
        <w:rPr>
          <w:rFonts w:ascii="仿宋_GB2312" w:eastAsia="仿宋_GB2312"/>
          <w:b/>
          <w:bCs/>
          <w:kern w:val="44"/>
          <w:sz w:val="44"/>
          <w:szCs w:val="44"/>
        </w:rPr>
      </w:pPr>
      <w:r>
        <w:rPr>
          <w:rFonts w:ascii="仿宋_GB2312" w:eastAsia="仿宋_GB2312" w:cs="仿宋_GB2312" w:hint="eastAsia"/>
          <w:b/>
          <w:bCs/>
          <w:kern w:val="44"/>
          <w:sz w:val="44"/>
          <w:szCs w:val="44"/>
        </w:rPr>
        <w:t>第二章</w:t>
      </w:r>
      <w:r>
        <w:rPr>
          <w:rFonts w:ascii="仿宋_GB2312" w:eastAsia="仿宋_GB2312" w:cs="仿宋_GB2312"/>
          <w:b/>
          <w:bCs/>
          <w:kern w:val="44"/>
          <w:sz w:val="44"/>
          <w:szCs w:val="44"/>
        </w:rPr>
        <w:t xml:space="preserve"> </w:t>
      </w:r>
      <w:bookmarkStart w:id="1" w:name="_Toc229456846"/>
      <w:r>
        <w:rPr>
          <w:rFonts w:ascii="仿宋_GB2312" w:eastAsia="仿宋_GB2312" w:cs="仿宋_GB2312" w:hint="eastAsia"/>
          <w:b/>
          <w:bCs/>
          <w:kern w:val="44"/>
          <w:sz w:val="44"/>
          <w:szCs w:val="44"/>
        </w:rPr>
        <w:t>货物技术、商务要求</w:t>
      </w:r>
    </w:p>
    <w:p w:rsidR="000304BB" w:rsidRDefault="005846D1">
      <w:pPr>
        <w:spacing w:afterLines="50" w:after="156" w:line="540" w:lineRule="exact"/>
        <w:ind w:firstLineChars="200" w:firstLine="560"/>
        <w:rPr>
          <w:rFonts w:ascii="仿宋_GB2312" w:eastAsia="仿宋_GB2312" w:cs="仿宋_GB2312"/>
          <w:sz w:val="28"/>
          <w:szCs w:val="28"/>
        </w:rPr>
      </w:pPr>
      <w:bookmarkStart w:id="2" w:name="_Toc175733110"/>
      <w:bookmarkEnd w:id="1"/>
      <w:r>
        <w:rPr>
          <w:rFonts w:ascii="仿宋_GB2312" w:eastAsia="仿宋_GB2312" w:cs="仿宋_GB2312" w:hint="eastAsia"/>
          <w:sz w:val="28"/>
          <w:szCs w:val="28"/>
        </w:rPr>
        <w:t>一、货物要求：</w:t>
      </w:r>
    </w:p>
    <w:tbl>
      <w:tblPr>
        <w:tblW w:w="940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1275"/>
        <w:gridCol w:w="851"/>
        <w:gridCol w:w="2126"/>
        <w:gridCol w:w="4252"/>
      </w:tblGrid>
      <w:tr w:rsidR="000304BB">
        <w:trPr>
          <w:cantSplit/>
          <w:trHeight w:val="446"/>
          <w:jc w:val="center"/>
        </w:trPr>
        <w:tc>
          <w:tcPr>
            <w:tcW w:w="904" w:type="dxa"/>
            <w:vAlign w:val="center"/>
          </w:tcPr>
          <w:p w:rsidR="000304BB" w:rsidRDefault="005846D1">
            <w:pPr>
              <w:jc w:val="center"/>
              <w:rPr>
                <w:rFonts w:ascii="宋体" w:hAnsi="宋体"/>
                <w:sz w:val="18"/>
                <w:szCs w:val="18"/>
              </w:rPr>
            </w:pPr>
            <w:r>
              <w:rPr>
                <w:rFonts w:ascii="宋体" w:hAnsi="宋体" w:hint="eastAsia"/>
                <w:sz w:val="18"/>
                <w:szCs w:val="18"/>
              </w:rPr>
              <w:t>序号</w:t>
            </w:r>
          </w:p>
        </w:tc>
        <w:tc>
          <w:tcPr>
            <w:tcW w:w="1275" w:type="dxa"/>
            <w:vAlign w:val="center"/>
          </w:tcPr>
          <w:p w:rsidR="000304BB" w:rsidRDefault="005846D1">
            <w:pPr>
              <w:jc w:val="center"/>
              <w:rPr>
                <w:rFonts w:ascii="宋体" w:hAnsi="宋体"/>
                <w:sz w:val="18"/>
                <w:szCs w:val="18"/>
              </w:rPr>
            </w:pPr>
            <w:r>
              <w:rPr>
                <w:rFonts w:ascii="宋体" w:hAnsi="宋体" w:hint="eastAsia"/>
                <w:sz w:val="18"/>
                <w:szCs w:val="18"/>
              </w:rPr>
              <w:t>设备名称</w:t>
            </w:r>
          </w:p>
        </w:tc>
        <w:tc>
          <w:tcPr>
            <w:tcW w:w="851" w:type="dxa"/>
            <w:vAlign w:val="center"/>
          </w:tcPr>
          <w:p w:rsidR="000304BB" w:rsidRDefault="005846D1">
            <w:pPr>
              <w:jc w:val="center"/>
              <w:rPr>
                <w:rFonts w:ascii="宋体" w:hAnsi="宋体"/>
                <w:sz w:val="18"/>
                <w:szCs w:val="18"/>
              </w:rPr>
            </w:pPr>
            <w:r>
              <w:rPr>
                <w:rFonts w:ascii="宋体" w:hAnsi="宋体" w:hint="eastAsia"/>
                <w:sz w:val="18"/>
                <w:szCs w:val="18"/>
              </w:rPr>
              <w:t>数量</w:t>
            </w:r>
          </w:p>
        </w:tc>
        <w:tc>
          <w:tcPr>
            <w:tcW w:w="6378" w:type="dxa"/>
            <w:gridSpan w:val="2"/>
            <w:tcBorders>
              <w:top w:val="single" w:sz="8" w:space="0" w:color="auto"/>
              <w:left w:val="single" w:sz="8" w:space="0" w:color="auto"/>
              <w:bottom w:val="single" w:sz="6" w:space="0" w:color="auto"/>
              <w:right w:val="single" w:sz="6" w:space="0" w:color="auto"/>
            </w:tcBorders>
            <w:vAlign w:val="center"/>
          </w:tcPr>
          <w:p w:rsidR="000304BB" w:rsidRDefault="005846D1">
            <w:pPr>
              <w:jc w:val="center"/>
              <w:rPr>
                <w:rFonts w:ascii="宋体" w:hAnsi="宋体"/>
                <w:sz w:val="18"/>
                <w:szCs w:val="18"/>
              </w:rPr>
            </w:pPr>
            <w:r>
              <w:rPr>
                <w:rFonts w:ascii="宋体" w:hAnsi="宋体" w:hint="eastAsia"/>
                <w:sz w:val="18"/>
                <w:szCs w:val="18"/>
              </w:rPr>
              <w:t>技术参数</w:t>
            </w:r>
          </w:p>
        </w:tc>
      </w:tr>
      <w:tr w:rsidR="000304BB">
        <w:trPr>
          <w:cantSplit/>
          <w:trHeight w:val="3195"/>
          <w:jc w:val="center"/>
        </w:trPr>
        <w:tc>
          <w:tcPr>
            <w:tcW w:w="904" w:type="dxa"/>
            <w:tcBorders>
              <w:top w:val="single" w:sz="4" w:space="0" w:color="auto"/>
            </w:tcBorders>
            <w:vAlign w:val="center"/>
          </w:tcPr>
          <w:p w:rsidR="000304BB" w:rsidRDefault="005846D1">
            <w:pPr>
              <w:jc w:val="center"/>
              <w:rPr>
                <w:rFonts w:ascii="宋体" w:hAnsi="宋体"/>
                <w:color w:val="000000"/>
                <w:sz w:val="18"/>
                <w:szCs w:val="18"/>
              </w:rPr>
            </w:pPr>
            <w:r>
              <w:rPr>
                <w:rFonts w:ascii="宋体" w:hAnsi="宋体" w:hint="eastAsia"/>
                <w:color w:val="000000"/>
                <w:sz w:val="18"/>
                <w:szCs w:val="18"/>
              </w:rPr>
              <w:t>1</w:t>
            </w:r>
          </w:p>
        </w:tc>
        <w:tc>
          <w:tcPr>
            <w:tcW w:w="1275" w:type="dxa"/>
            <w:tcBorders>
              <w:top w:val="single" w:sz="4" w:space="0" w:color="auto"/>
            </w:tcBorders>
            <w:vAlign w:val="center"/>
          </w:tcPr>
          <w:p w:rsidR="000304BB" w:rsidRDefault="005846D1">
            <w:pPr>
              <w:rPr>
                <w:rFonts w:ascii="宋体" w:hAnsi="宋体"/>
                <w:color w:val="000000"/>
                <w:sz w:val="18"/>
                <w:szCs w:val="18"/>
              </w:rPr>
            </w:pPr>
            <w:r>
              <w:rPr>
                <w:rFonts w:ascii="宋体" w:hAnsi="宋体" w:hint="eastAsia"/>
                <w:color w:val="000000"/>
                <w:sz w:val="18"/>
                <w:szCs w:val="18"/>
              </w:rPr>
              <w:t>阶梯教室</w:t>
            </w:r>
            <w:proofErr w:type="gramStart"/>
            <w:r>
              <w:rPr>
                <w:rFonts w:ascii="宋体" w:hAnsi="宋体" w:hint="eastAsia"/>
                <w:color w:val="000000"/>
                <w:sz w:val="18"/>
                <w:szCs w:val="18"/>
              </w:rPr>
              <w:t>固定课</w:t>
            </w:r>
            <w:proofErr w:type="gramEnd"/>
            <w:r>
              <w:rPr>
                <w:rFonts w:ascii="宋体" w:hAnsi="宋体" w:hint="eastAsia"/>
                <w:color w:val="000000"/>
                <w:sz w:val="18"/>
                <w:szCs w:val="18"/>
              </w:rPr>
              <w:t>桌椅</w:t>
            </w:r>
          </w:p>
        </w:tc>
        <w:tc>
          <w:tcPr>
            <w:tcW w:w="851" w:type="dxa"/>
            <w:tcBorders>
              <w:top w:val="single" w:sz="4" w:space="0" w:color="auto"/>
            </w:tcBorders>
            <w:vAlign w:val="center"/>
          </w:tcPr>
          <w:p w:rsidR="000304BB" w:rsidRDefault="005846D1">
            <w:pPr>
              <w:widowControl/>
              <w:jc w:val="center"/>
              <w:rPr>
                <w:rFonts w:ascii="宋体" w:hAnsi="宋体" w:cs="宋体"/>
                <w:color w:val="000000"/>
                <w:sz w:val="18"/>
                <w:szCs w:val="18"/>
              </w:rPr>
            </w:pPr>
            <w:r>
              <w:rPr>
                <w:rFonts w:ascii="宋体" w:hAnsi="宋体" w:cs="宋体" w:hint="eastAsia"/>
                <w:color w:val="000000"/>
                <w:sz w:val="18"/>
                <w:szCs w:val="18"/>
              </w:rPr>
              <w:t>126座</w:t>
            </w:r>
          </w:p>
        </w:tc>
        <w:tc>
          <w:tcPr>
            <w:tcW w:w="6378" w:type="dxa"/>
            <w:gridSpan w:val="2"/>
            <w:tcBorders>
              <w:top w:val="single" w:sz="4" w:space="0" w:color="auto"/>
              <w:left w:val="single" w:sz="8" w:space="0" w:color="auto"/>
              <w:bottom w:val="single" w:sz="6" w:space="0" w:color="auto"/>
              <w:right w:val="single" w:sz="6" w:space="0" w:color="auto"/>
            </w:tcBorders>
            <w:vAlign w:val="center"/>
          </w:tcPr>
          <w:p w:rsidR="000304BB" w:rsidRDefault="005846D1">
            <w:pPr>
              <w:spacing w:line="280" w:lineRule="atLeast"/>
              <w:rPr>
                <w:rFonts w:ascii="宋体" w:hAnsi="宋体"/>
                <w:color w:val="000000"/>
                <w:sz w:val="18"/>
                <w:szCs w:val="18"/>
              </w:rPr>
            </w:pPr>
            <w:r>
              <w:rPr>
                <w:rFonts w:ascii="宋体" w:hAnsi="宋体" w:hint="eastAsia"/>
                <w:color w:val="000000"/>
                <w:sz w:val="18"/>
                <w:szCs w:val="18"/>
              </w:rPr>
              <w:t>1、桌面厚度18MM多层板、防火板双幅面前后折弯、宽300MM；</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2、立柱40*80*2.0MM椭圆管冲压成型；</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3、下脚25*45*2MM</w:t>
            </w:r>
            <w:proofErr w:type="gramStart"/>
            <w:r>
              <w:rPr>
                <w:rFonts w:ascii="宋体" w:hAnsi="宋体" w:hint="eastAsia"/>
                <w:color w:val="000000"/>
                <w:sz w:val="18"/>
                <w:szCs w:val="18"/>
              </w:rPr>
              <w:t>扁</w:t>
            </w:r>
            <w:r w:rsidR="00601217">
              <w:rPr>
                <w:rFonts w:ascii="宋体" w:hAnsi="宋体" w:hint="eastAsia"/>
                <w:color w:val="000000"/>
                <w:sz w:val="18"/>
                <w:szCs w:val="18"/>
              </w:rPr>
              <w:t>圆</w:t>
            </w:r>
            <w:r>
              <w:rPr>
                <w:rFonts w:ascii="宋体" w:hAnsi="宋体" w:hint="eastAsia"/>
                <w:color w:val="000000"/>
                <w:sz w:val="18"/>
                <w:szCs w:val="18"/>
              </w:rPr>
              <w:t>管</w:t>
            </w:r>
            <w:proofErr w:type="gramEnd"/>
            <w:r>
              <w:rPr>
                <w:rFonts w:ascii="宋体" w:hAnsi="宋体" w:hint="eastAsia"/>
                <w:color w:val="000000"/>
                <w:sz w:val="18"/>
                <w:szCs w:val="18"/>
              </w:rPr>
              <w:t>冲压成型、两头有尼龙防滑脚垫、并有调节水平装置、脚长300MM；</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4、座板支架长度≥220MM、钢板厚度≥20MM有缓冲装置、回弹无声；</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5、座板、背板尺寸为：450*395*12MM厚、由实木模压成型、外贴防火板；</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6、颜色为红樱桃色；</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7、阶梯高300MM左右，厂家按要求实地测量；</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8、前排需安装挡板，高度600MM</w:t>
            </w:r>
          </w:p>
        </w:tc>
      </w:tr>
      <w:tr w:rsidR="000304BB">
        <w:trPr>
          <w:cantSplit/>
          <w:trHeight w:val="457"/>
          <w:jc w:val="center"/>
        </w:trPr>
        <w:tc>
          <w:tcPr>
            <w:tcW w:w="904" w:type="dxa"/>
            <w:vAlign w:val="center"/>
          </w:tcPr>
          <w:p w:rsidR="000304BB" w:rsidRDefault="005846D1">
            <w:pPr>
              <w:jc w:val="center"/>
              <w:rPr>
                <w:rFonts w:ascii="宋体" w:hAnsi="宋体"/>
                <w:color w:val="000000"/>
                <w:sz w:val="18"/>
                <w:szCs w:val="18"/>
              </w:rPr>
            </w:pPr>
            <w:r>
              <w:rPr>
                <w:rFonts w:ascii="宋体" w:hAnsi="宋体" w:hint="eastAsia"/>
                <w:color w:val="000000"/>
                <w:sz w:val="18"/>
                <w:szCs w:val="18"/>
              </w:rPr>
              <w:lastRenderedPageBreak/>
              <w:t>2</w:t>
            </w:r>
          </w:p>
        </w:tc>
        <w:tc>
          <w:tcPr>
            <w:tcW w:w="1275" w:type="dxa"/>
            <w:vAlign w:val="center"/>
          </w:tcPr>
          <w:p w:rsidR="000304BB" w:rsidRDefault="005846D1">
            <w:pPr>
              <w:rPr>
                <w:rFonts w:ascii="宋体" w:hAnsi="宋体"/>
                <w:color w:val="000000"/>
                <w:sz w:val="18"/>
                <w:szCs w:val="18"/>
              </w:rPr>
            </w:pPr>
            <w:r>
              <w:rPr>
                <w:rFonts w:ascii="宋体" w:hAnsi="宋体" w:hint="eastAsia"/>
                <w:color w:val="000000"/>
                <w:sz w:val="18"/>
                <w:szCs w:val="18"/>
              </w:rPr>
              <w:t>活动课桌椅</w:t>
            </w:r>
          </w:p>
        </w:tc>
        <w:tc>
          <w:tcPr>
            <w:tcW w:w="851" w:type="dxa"/>
            <w:vAlign w:val="center"/>
          </w:tcPr>
          <w:p w:rsidR="000304BB" w:rsidRDefault="005846D1">
            <w:pPr>
              <w:jc w:val="center"/>
              <w:rPr>
                <w:rFonts w:ascii="宋体" w:hAnsi="宋体"/>
                <w:sz w:val="18"/>
                <w:szCs w:val="18"/>
              </w:rPr>
            </w:pPr>
            <w:r>
              <w:rPr>
                <w:rFonts w:ascii="宋体" w:hAnsi="宋体" w:hint="eastAsia"/>
                <w:sz w:val="18"/>
                <w:szCs w:val="18"/>
              </w:rPr>
              <w:t>280座</w:t>
            </w:r>
          </w:p>
        </w:tc>
        <w:tc>
          <w:tcPr>
            <w:tcW w:w="6378" w:type="dxa"/>
            <w:gridSpan w:val="2"/>
            <w:tcBorders>
              <w:top w:val="single" w:sz="6" w:space="0" w:color="auto"/>
              <w:left w:val="single" w:sz="8" w:space="0" w:color="auto"/>
              <w:bottom w:val="single" w:sz="6" w:space="0" w:color="auto"/>
              <w:right w:val="single" w:sz="6" w:space="0" w:color="auto"/>
            </w:tcBorders>
            <w:vAlign w:val="center"/>
          </w:tcPr>
          <w:p w:rsidR="000304BB" w:rsidRDefault="005846D1">
            <w:pPr>
              <w:spacing w:line="280" w:lineRule="atLeast"/>
              <w:rPr>
                <w:rFonts w:ascii="宋体" w:hAnsi="宋体"/>
                <w:color w:val="000000"/>
                <w:sz w:val="18"/>
                <w:szCs w:val="18"/>
              </w:rPr>
            </w:pPr>
            <w:r>
              <w:rPr>
                <w:rFonts w:ascii="宋体" w:hAnsi="宋体" w:hint="eastAsia"/>
                <w:color w:val="000000"/>
                <w:sz w:val="18"/>
                <w:szCs w:val="18"/>
              </w:rPr>
              <w:t>1、桌面厚度18MM多层板、</w:t>
            </w:r>
            <w:proofErr w:type="gramStart"/>
            <w:r>
              <w:rPr>
                <w:rFonts w:ascii="宋体" w:hAnsi="宋体" w:hint="eastAsia"/>
                <w:color w:val="000000"/>
                <w:sz w:val="18"/>
                <w:szCs w:val="18"/>
              </w:rPr>
              <w:t>防火板双贴面</w:t>
            </w:r>
            <w:proofErr w:type="gramEnd"/>
            <w:r>
              <w:rPr>
                <w:rFonts w:ascii="宋体" w:hAnsi="宋体" w:hint="eastAsia"/>
                <w:color w:val="000000"/>
                <w:sz w:val="18"/>
                <w:szCs w:val="18"/>
              </w:rPr>
              <w:t>前后折弯、宽300MM；</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2、立柱40*80*2.0MM椭圆管冲压成型；</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3、下脚25*45*2MM</w:t>
            </w:r>
            <w:proofErr w:type="gramStart"/>
            <w:r>
              <w:rPr>
                <w:rFonts w:ascii="宋体" w:hAnsi="宋体" w:hint="eastAsia"/>
                <w:color w:val="000000"/>
                <w:sz w:val="18"/>
                <w:szCs w:val="18"/>
              </w:rPr>
              <w:t>扁</w:t>
            </w:r>
            <w:r w:rsidR="00601217">
              <w:rPr>
                <w:rFonts w:ascii="宋体" w:hAnsi="宋体" w:hint="eastAsia"/>
                <w:color w:val="000000"/>
                <w:sz w:val="18"/>
                <w:szCs w:val="18"/>
              </w:rPr>
              <w:t>圆</w:t>
            </w:r>
            <w:r>
              <w:rPr>
                <w:rFonts w:ascii="宋体" w:hAnsi="宋体" w:hint="eastAsia"/>
                <w:color w:val="000000"/>
                <w:sz w:val="18"/>
                <w:szCs w:val="18"/>
              </w:rPr>
              <w:t>管</w:t>
            </w:r>
            <w:proofErr w:type="gramEnd"/>
            <w:r>
              <w:rPr>
                <w:rFonts w:ascii="宋体" w:hAnsi="宋体" w:hint="eastAsia"/>
                <w:color w:val="000000"/>
                <w:sz w:val="18"/>
                <w:szCs w:val="18"/>
              </w:rPr>
              <w:t>冲压成型、两头有尼龙防滑脚垫、并有调节水平装置、脚长660MM；</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4、座板支架长度≥220MM、钢板厚度≥20MM有缓冲装置、回弹无声；</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5、座板、背板尺寸为：450*395*12MM厚、由实木模压成型、外贴防火板；</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6、颜色为红樱桃色；</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7、前排需安装挡板，高度600MM</w:t>
            </w:r>
          </w:p>
        </w:tc>
      </w:tr>
      <w:tr w:rsidR="000304BB">
        <w:trPr>
          <w:cantSplit/>
          <w:trHeight w:val="457"/>
          <w:jc w:val="center"/>
        </w:trPr>
        <w:tc>
          <w:tcPr>
            <w:tcW w:w="904" w:type="dxa"/>
            <w:vAlign w:val="center"/>
          </w:tcPr>
          <w:p w:rsidR="000304BB" w:rsidRDefault="005846D1">
            <w:pPr>
              <w:jc w:val="center"/>
              <w:rPr>
                <w:rFonts w:ascii="宋体" w:hAnsi="宋体"/>
                <w:color w:val="000000"/>
                <w:sz w:val="18"/>
                <w:szCs w:val="18"/>
              </w:rPr>
            </w:pPr>
            <w:r>
              <w:rPr>
                <w:rFonts w:ascii="宋体" w:hAnsi="宋体" w:hint="eastAsia"/>
                <w:color w:val="000000"/>
                <w:sz w:val="18"/>
                <w:szCs w:val="18"/>
              </w:rPr>
              <w:t>3</w:t>
            </w:r>
          </w:p>
        </w:tc>
        <w:tc>
          <w:tcPr>
            <w:tcW w:w="1275" w:type="dxa"/>
            <w:vAlign w:val="center"/>
          </w:tcPr>
          <w:p w:rsidR="000304BB" w:rsidRDefault="000304BB">
            <w:pPr>
              <w:rPr>
                <w:rFonts w:ascii="宋体" w:hAnsi="宋体"/>
                <w:color w:val="000000"/>
                <w:sz w:val="18"/>
                <w:szCs w:val="18"/>
              </w:rPr>
            </w:pPr>
          </w:p>
        </w:tc>
        <w:tc>
          <w:tcPr>
            <w:tcW w:w="851" w:type="dxa"/>
            <w:vAlign w:val="center"/>
          </w:tcPr>
          <w:p w:rsidR="000304BB" w:rsidRDefault="000304BB">
            <w:pPr>
              <w:jc w:val="center"/>
              <w:rPr>
                <w:rFonts w:ascii="宋体" w:hAnsi="宋体"/>
                <w:sz w:val="18"/>
                <w:szCs w:val="18"/>
              </w:rPr>
            </w:pPr>
          </w:p>
        </w:tc>
        <w:tc>
          <w:tcPr>
            <w:tcW w:w="2126" w:type="dxa"/>
            <w:tcBorders>
              <w:top w:val="single" w:sz="6" w:space="0" w:color="auto"/>
              <w:left w:val="single" w:sz="8" w:space="0" w:color="auto"/>
              <w:bottom w:val="single" w:sz="6" w:space="0" w:color="auto"/>
              <w:right w:val="single" w:sz="4" w:space="0" w:color="auto"/>
            </w:tcBorders>
            <w:vAlign w:val="center"/>
          </w:tcPr>
          <w:p w:rsidR="000304BB" w:rsidRDefault="005846D1">
            <w:pPr>
              <w:spacing w:line="280" w:lineRule="atLeast"/>
              <w:rPr>
                <w:rFonts w:ascii="宋体" w:hAnsi="宋体"/>
                <w:color w:val="000000"/>
                <w:sz w:val="18"/>
                <w:szCs w:val="18"/>
              </w:rPr>
            </w:pPr>
            <w:r>
              <w:rPr>
                <w:rFonts w:ascii="宋体" w:hAnsi="宋体" w:hint="eastAsia"/>
                <w:color w:val="000000"/>
                <w:sz w:val="18"/>
                <w:szCs w:val="18"/>
              </w:rPr>
              <w:t>技术参数</w:t>
            </w:r>
          </w:p>
        </w:tc>
        <w:tc>
          <w:tcPr>
            <w:tcW w:w="4252" w:type="dxa"/>
            <w:tcBorders>
              <w:top w:val="single" w:sz="6" w:space="0" w:color="auto"/>
              <w:left w:val="single" w:sz="4" w:space="0" w:color="auto"/>
              <w:bottom w:val="single" w:sz="6" w:space="0" w:color="auto"/>
              <w:right w:val="single" w:sz="6" w:space="0" w:color="auto"/>
            </w:tcBorders>
            <w:vAlign w:val="center"/>
          </w:tcPr>
          <w:p w:rsidR="000304BB" w:rsidRDefault="005846D1">
            <w:pPr>
              <w:spacing w:line="280" w:lineRule="atLeast"/>
              <w:rPr>
                <w:rFonts w:ascii="宋体" w:hAnsi="宋体"/>
                <w:color w:val="000000"/>
                <w:sz w:val="18"/>
                <w:szCs w:val="18"/>
              </w:rPr>
            </w:pPr>
            <w:r>
              <w:rPr>
                <w:rFonts w:ascii="宋体" w:hAnsi="宋体" w:hint="eastAsia"/>
                <w:color w:val="000000"/>
                <w:sz w:val="18"/>
                <w:szCs w:val="18"/>
              </w:rPr>
              <w:t>示例图片</w:t>
            </w:r>
          </w:p>
        </w:tc>
      </w:tr>
      <w:tr w:rsidR="000304BB">
        <w:trPr>
          <w:cantSplit/>
          <w:trHeight w:val="457"/>
          <w:jc w:val="center"/>
        </w:trPr>
        <w:tc>
          <w:tcPr>
            <w:tcW w:w="904" w:type="dxa"/>
            <w:vAlign w:val="center"/>
          </w:tcPr>
          <w:p w:rsidR="000304BB" w:rsidRDefault="005846D1">
            <w:pPr>
              <w:jc w:val="center"/>
              <w:rPr>
                <w:rFonts w:ascii="宋体" w:hAnsi="宋体"/>
                <w:color w:val="000000"/>
                <w:sz w:val="18"/>
                <w:szCs w:val="18"/>
              </w:rPr>
            </w:pPr>
            <w:r>
              <w:rPr>
                <w:rFonts w:ascii="宋体" w:hAnsi="宋体" w:hint="eastAsia"/>
                <w:color w:val="000000"/>
                <w:sz w:val="18"/>
                <w:szCs w:val="18"/>
              </w:rPr>
              <w:t>4</w:t>
            </w:r>
          </w:p>
        </w:tc>
        <w:tc>
          <w:tcPr>
            <w:tcW w:w="1275" w:type="dxa"/>
            <w:vAlign w:val="center"/>
          </w:tcPr>
          <w:p w:rsidR="000304BB" w:rsidRDefault="005846D1">
            <w:pPr>
              <w:rPr>
                <w:rFonts w:ascii="宋体" w:hAnsi="宋体"/>
                <w:color w:val="000000"/>
                <w:sz w:val="18"/>
                <w:szCs w:val="18"/>
              </w:rPr>
            </w:pPr>
            <w:r>
              <w:rPr>
                <w:rFonts w:ascii="宋体" w:hAnsi="宋体" w:cs="Tahoma" w:hint="eastAsia"/>
                <w:b/>
                <w:color w:val="000000"/>
                <w:kern w:val="0"/>
                <w:sz w:val="18"/>
                <w:szCs w:val="18"/>
              </w:rPr>
              <w:t>阅览桌</w:t>
            </w:r>
          </w:p>
        </w:tc>
        <w:tc>
          <w:tcPr>
            <w:tcW w:w="851" w:type="dxa"/>
            <w:vAlign w:val="center"/>
          </w:tcPr>
          <w:p w:rsidR="000304BB" w:rsidRDefault="005846D1">
            <w:pPr>
              <w:jc w:val="center"/>
              <w:rPr>
                <w:rFonts w:ascii="宋体" w:hAnsi="宋体"/>
                <w:sz w:val="18"/>
                <w:szCs w:val="18"/>
              </w:rPr>
            </w:pPr>
            <w:r>
              <w:rPr>
                <w:rFonts w:ascii="宋体" w:hAnsi="宋体" w:hint="eastAsia"/>
                <w:sz w:val="18"/>
                <w:szCs w:val="18"/>
              </w:rPr>
              <w:t>26张</w:t>
            </w:r>
          </w:p>
        </w:tc>
        <w:tc>
          <w:tcPr>
            <w:tcW w:w="2126" w:type="dxa"/>
            <w:tcBorders>
              <w:top w:val="single" w:sz="6" w:space="0" w:color="auto"/>
              <w:left w:val="single" w:sz="8" w:space="0" w:color="auto"/>
              <w:bottom w:val="single" w:sz="6" w:space="0" w:color="auto"/>
              <w:right w:val="single" w:sz="4" w:space="0" w:color="auto"/>
            </w:tcBorders>
            <w:vAlign w:val="center"/>
          </w:tcPr>
          <w:p w:rsidR="000304BB" w:rsidRDefault="005846D1">
            <w:pPr>
              <w:spacing w:line="280" w:lineRule="atLeast"/>
              <w:rPr>
                <w:rFonts w:ascii="宋体" w:hAnsi="宋体"/>
                <w:color w:val="000000"/>
                <w:sz w:val="18"/>
                <w:szCs w:val="18"/>
              </w:rPr>
            </w:pPr>
            <w:r>
              <w:rPr>
                <w:rFonts w:ascii="宋体" w:hAnsi="宋体" w:hint="eastAsia"/>
                <w:color w:val="000000"/>
                <w:sz w:val="18"/>
                <w:szCs w:val="18"/>
              </w:rPr>
              <w:t>规格：1800*900*750（mm）</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桌面采用25MM厚高密度防火板。钢架用脚50</w:t>
            </w:r>
            <w:proofErr w:type="gramStart"/>
            <w:r>
              <w:rPr>
                <w:rFonts w:ascii="宋体" w:hAnsi="宋体" w:hint="eastAsia"/>
                <w:color w:val="000000"/>
                <w:sz w:val="18"/>
                <w:szCs w:val="18"/>
              </w:rPr>
              <w:t>圆铁管</w:t>
            </w:r>
            <w:proofErr w:type="gramEnd"/>
            <w:r>
              <w:rPr>
                <w:rFonts w:ascii="宋体" w:hAnsi="宋体" w:hint="eastAsia"/>
                <w:color w:val="000000"/>
                <w:sz w:val="18"/>
                <w:szCs w:val="18"/>
              </w:rPr>
              <w:t>1.2厚料。横梁为40*100*1.2</w:t>
            </w:r>
            <w:proofErr w:type="gramStart"/>
            <w:r>
              <w:rPr>
                <w:rFonts w:ascii="宋体" w:hAnsi="宋体" w:hint="eastAsia"/>
                <w:color w:val="000000"/>
                <w:sz w:val="18"/>
                <w:szCs w:val="18"/>
              </w:rPr>
              <w:t>厚经折弯</w:t>
            </w:r>
            <w:proofErr w:type="gramEnd"/>
            <w:r>
              <w:rPr>
                <w:rFonts w:ascii="宋体" w:hAnsi="宋体" w:hint="eastAsia"/>
                <w:color w:val="000000"/>
                <w:sz w:val="18"/>
                <w:szCs w:val="18"/>
              </w:rPr>
              <w:t>加工冷轧钢板制成，全套钢架表面处理：经过去油、配洗、磷化、晾干后用粉末静电喷涂，高温烘烤而成。桌面配2个接线孔。颜色为白色。</w:t>
            </w:r>
          </w:p>
        </w:tc>
        <w:tc>
          <w:tcPr>
            <w:tcW w:w="4252" w:type="dxa"/>
            <w:tcBorders>
              <w:top w:val="single" w:sz="6" w:space="0" w:color="auto"/>
              <w:left w:val="single" w:sz="4" w:space="0" w:color="auto"/>
              <w:bottom w:val="single" w:sz="6" w:space="0" w:color="auto"/>
              <w:right w:val="single" w:sz="6" w:space="0" w:color="auto"/>
            </w:tcBorders>
            <w:vAlign w:val="center"/>
          </w:tcPr>
          <w:p w:rsidR="000304BB" w:rsidRDefault="005846D1">
            <w:pPr>
              <w:spacing w:line="280" w:lineRule="atLeast"/>
              <w:rPr>
                <w:rFonts w:ascii="宋体" w:hAnsi="宋体"/>
                <w:color w:val="000000"/>
                <w:sz w:val="18"/>
                <w:szCs w:val="18"/>
              </w:rPr>
            </w:pPr>
            <w:r>
              <w:rPr>
                <w:rFonts w:ascii="宋体" w:hAnsi="宋体" w:cs="Tahoma"/>
                <w:b/>
                <w:noProof/>
                <w:color w:val="000000"/>
                <w:kern w:val="0"/>
                <w:sz w:val="18"/>
                <w:szCs w:val="18"/>
              </w:rPr>
              <w:drawing>
                <wp:inline distT="0" distB="0" distL="0" distR="0">
                  <wp:extent cx="2571750" cy="1819275"/>
                  <wp:effectExtent l="0" t="0" r="0" b="9525"/>
                  <wp:docPr id="10" name="图片 10"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无标题"/>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71750" cy="1819275"/>
                          </a:xfrm>
                          <a:prstGeom prst="rect">
                            <a:avLst/>
                          </a:prstGeom>
                          <a:noFill/>
                          <a:ln>
                            <a:noFill/>
                          </a:ln>
                        </pic:spPr>
                      </pic:pic>
                    </a:graphicData>
                  </a:graphic>
                </wp:inline>
              </w:drawing>
            </w:r>
          </w:p>
        </w:tc>
      </w:tr>
      <w:tr w:rsidR="000304BB">
        <w:trPr>
          <w:cantSplit/>
          <w:trHeight w:val="457"/>
          <w:jc w:val="center"/>
        </w:trPr>
        <w:tc>
          <w:tcPr>
            <w:tcW w:w="904" w:type="dxa"/>
            <w:vAlign w:val="center"/>
          </w:tcPr>
          <w:p w:rsidR="000304BB" w:rsidRDefault="005846D1">
            <w:pPr>
              <w:jc w:val="center"/>
              <w:rPr>
                <w:rFonts w:ascii="宋体" w:hAnsi="宋体"/>
                <w:color w:val="000000"/>
                <w:sz w:val="18"/>
                <w:szCs w:val="18"/>
              </w:rPr>
            </w:pPr>
            <w:r>
              <w:rPr>
                <w:rFonts w:ascii="宋体" w:hAnsi="宋体"/>
                <w:color w:val="000000"/>
                <w:sz w:val="18"/>
                <w:szCs w:val="18"/>
              </w:rPr>
              <w:t>5</w:t>
            </w:r>
          </w:p>
        </w:tc>
        <w:tc>
          <w:tcPr>
            <w:tcW w:w="1275" w:type="dxa"/>
            <w:vAlign w:val="center"/>
          </w:tcPr>
          <w:p w:rsidR="000304BB" w:rsidRDefault="005846D1">
            <w:pPr>
              <w:rPr>
                <w:rFonts w:ascii="宋体" w:hAnsi="宋体"/>
                <w:color w:val="000000"/>
                <w:sz w:val="18"/>
                <w:szCs w:val="18"/>
              </w:rPr>
            </w:pPr>
            <w:r>
              <w:rPr>
                <w:rFonts w:ascii="宋体" w:hAnsi="宋体" w:cs="Tahoma"/>
                <w:b/>
                <w:sz w:val="18"/>
                <w:szCs w:val="18"/>
              </w:rPr>
              <w:t>阅览桌</w:t>
            </w:r>
          </w:p>
        </w:tc>
        <w:tc>
          <w:tcPr>
            <w:tcW w:w="851" w:type="dxa"/>
            <w:vAlign w:val="center"/>
          </w:tcPr>
          <w:p w:rsidR="000304BB" w:rsidRDefault="005846D1">
            <w:pPr>
              <w:jc w:val="center"/>
              <w:rPr>
                <w:rFonts w:ascii="宋体" w:hAnsi="宋体"/>
                <w:sz w:val="18"/>
                <w:szCs w:val="18"/>
              </w:rPr>
            </w:pPr>
            <w:r>
              <w:rPr>
                <w:rFonts w:ascii="宋体" w:hAnsi="宋体" w:hint="eastAsia"/>
                <w:sz w:val="18"/>
                <w:szCs w:val="18"/>
              </w:rPr>
              <w:t>42张</w:t>
            </w:r>
          </w:p>
        </w:tc>
        <w:tc>
          <w:tcPr>
            <w:tcW w:w="2126" w:type="dxa"/>
            <w:tcBorders>
              <w:top w:val="single" w:sz="6" w:space="0" w:color="auto"/>
              <w:left w:val="single" w:sz="8" w:space="0" w:color="auto"/>
              <w:bottom w:val="single" w:sz="6" w:space="0" w:color="auto"/>
              <w:right w:val="single" w:sz="4" w:space="0" w:color="auto"/>
            </w:tcBorders>
            <w:vAlign w:val="center"/>
          </w:tcPr>
          <w:p w:rsidR="000304BB" w:rsidRDefault="005846D1">
            <w:pPr>
              <w:spacing w:line="280" w:lineRule="atLeast"/>
              <w:rPr>
                <w:rFonts w:ascii="宋体" w:hAnsi="宋体"/>
                <w:color w:val="000000"/>
                <w:sz w:val="18"/>
                <w:szCs w:val="18"/>
              </w:rPr>
            </w:pPr>
            <w:r>
              <w:rPr>
                <w:rFonts w:ascii="宋体" w:hAnsi="宋体" w:hint="eastAsia"/>
                <w:color w:val="000000"/>
                <w:sz w:val="18"/>
                <w:szCs w:val="18"/>
              </w:rPr>
              <w:t>规格：1500*800*750(mm)</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桌面采用25MM厚高密度防火板。钢架用脚50</w:t>
            </w:r>
            <w:proofErr w:type="gramStart"/>
            <w:r>
              <w:rPr>
                <w:rFonts w:ascii="宋体" w:hAnsi="宋体" w:hint="eastAsia"/>
                <w:color w:val="000000"/>
                <w:sz w:val="18"/>
                <w:szCs w:val="18"/>
              </w:rPr>
              <w:t>圆铁管</w:t>
            </w:r>
            <w:proofErr w:type="gramEnd"/>
            <w:r>
              <w:rPr>
                <w:rFonts w:ascii="宋体" w:hAnsi="宋体" w:hint="eastAsia"/>
                <w:color w:val="000000"/>
                <w:sz w:val="18"/>
                <w:szCs w:val="18"/>
              </w:rPr>
              <w:t>1.2厚料。横梁为40*100*1.2</w:t>
            </w:r>
            <w:proofErr w:type="gramStart"/>
            <w:r>
              <w:rPr>
                <w:rFonts w:ascii="宋体" w:hAnsi="宋体" w:hint="eastAsia"/>
                <w:color w:val="000000"/>
                <w:sz w:val="18"/>
                <w:szCs w:val="18"/>
              </w:rPr>
              <w:t>厚经折弯</w:t>
            </w:r>
            <w:proofErr w:type="gramEnd"/>
            <w:r>
              <w:rPr>
                <w:rFonts w:ascii="宋体" w:hAnsi="宋体" w:hint="eastAsia"/>
                <w:color w:val="000000"/>
                <w:sz w:val="18"/>
                <w:szCs w:val="18"/>
              </w:rPr>
              <w:t>加工冷轧钢板制成，全套钢架表面处理：经过去油、配洗、磷化、晾干后用粉末静电喷涂，高温烘烤而成。桌面配2个接线孔。颜色为白色。</w:t>
            </w:r>
          </w:p>
          <w:p w:rsidR="000304BB" w:rsidRDefault="000304BB">
            <w:pPr>
              <w:spacing w:line="280" w:lineRule="atLeast"/>
              <w:rPr>
                <w:rFonts w:ascii="宋体" w:hAnsi="宋体"/>
                <w:color w:val="000000"/>
                <w:sz w:val="18"/>
                <w:szCs w:val="18"/>
              </w:rPr>
            </w:pPr>
          </w:p>
        </w:tc>
        <w:tc>
          <w:tcPr>
            <w:tcW w:w="4252" w:type="dxa"/>
            <w:tcBorders>
              <w:top w:val="single" w:sz="6" w:space="0" w:color="auto"/>
              <w:left w:val="single" w:sz="4" w:space="0" w:color="auto"/>
              <w:bottom w:val="single" w:sz="6" w:space="0" w:color="auto"/>
              <w:right w:val="single" w:sz="6" w:space="0" w:color="auto"/>
            </w:tcBorders>
            <w:vAlign w:val="center"/>
          </w:tcPr>
          <w:p w:rsidR="000304BB" w:rsidRDefault="005846D1">
            <w:pPr>
              <w:rPr>
                <w:rFonts w:ascii="宋体" w:hAnsi="宋体"/>
                <w:color w:val="000000"/>
                <w:sz w:val="18"/>
                <w:szCs w:val="18"/>
              </w:rPr>
            </w:pPr>
            <w:r>
              <w:rPr>
                <w:rFonts w:ascii="宋体" w:hAnsi="宋体" w:cs="Tahoma"/>
                <w:b/>
                <w:noProof/>
                <w:color w:val="000000"/>
                <w:kern w:val="0"/>
                <w:sz w:val="18"/>
                <w:szCs w:val="18"/>
              </w:rPr>
              <w:drawing>
                <wp:inline distT="0" distB="0" distL="0" distR="0">
                  <wp:extent cx="2247900" cy="1638300"/>
                  <wp:effectExtent l="0" t="0" r="0" b="0"/>
                  <wp:docPr id="11" name="图片 1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47900" cy="1638300"/>
                          </a:xfrm>
                          <a:prstGeom prst="rect">
                            <a:avLst/>
                          </a:prstGeom>
                          <a:noFill/>
                          <a:ln>
                            <a:noFill/>
                          </a:ln>
                        </pic:spPr>
                      </pic:pic>
                    </a:graphicData>
                  </a:graphic>
                </wp:inline>
              </w:drawing>
            </w:r>
          </w:p>
        </w:tc>
      </w:tr>
      <w:tr w:rsidR="000304BB">
        <w:trPr>
          <w:cantSplit/>
          <w:trHeight w:val="457"/>
          <w:jc w:val="center"/>
        </w:trPr>
        <w:tc>
          <w:tcPr>
            <w:tcW w:w="904" w:type="dxa"/>
            <w:vAlign w:val="center"/>
          </w:tcPr>
          <w:p w:rsidR="000304BB" w:rsidRDefault="005846D1">
            <w:pPr>
              <w:jc w:val="center"/>
              <w:rPr>
                <w:rFonts w:ascii="宋体" w:hAnsi="宋体"/>
                <w:color w:val="000000"/>
                <w:sz w:val="18"/>
                <w:szCs w:val="18"/>
              </w:rPr>
            </w:pPr>
            <w:r>
              <w:rPr>
                <w:rFonts w:ascii="宋体" w:hAnsi="宋体"/>
                <w:color w:val="000000"/>
                <w:sz w:val="18"/>
                <w:szCs w:val="18"/>
              </w:rPr>
              <w:t>6</w:t>
            </w:r>
          </w:p>
        </w:tc>
        <w:tc>
          <w:tcPr>
            <w:tcW w:w="1275" w:type="dxa"/>
            <w:vAlign w:val="center"/>
          </w:tcPr>
          <w:p w:rsidR="000304BB" w:rsidRDefault="005846D1">
            <w:pPr>
              <w:rPr>
                <w:rFonts w:ascii="宋体" w:hAnsi="宋体"/>
                <w:color w:val="000000"/>
                <w:sz w:val="18"/>
                <w:szCs w:val="18"/>
              </w:rPr>
            </w:pPr>
            <w:r>
              <w:rPr>
                <w:rFonts w:ascii="宋体" w:hAnsi="宋体" w:hint="eastAsia"/>
                <w:color w:val="000000"/>
                <w:sz w:val="18"/>
                <w:szCs w:val="18"/>
              </w:rPr>
              <w:t>椅子</w:t>
            </w:r>
          </w:p>
        </w:tc>
        <w:tc>
          <w:tcPr>
            <w:tcW w:w="851" w:type="dxa"/>
            <w:vAlign w:val="center"/>
          </w:tcPr>
          <w:p w:rsidR="000304BB" w:rsidRDefault="005846D1">
            <w:pPr>
              <w:jc w:val="center"/>
              <w:rPr>
                <w:rFonts w:ascii="宋体" w:hAnsi="宋体"/>
                <w:sz w:val="18"/>
                <w:szCs w:val="18"/>
              </w:rPr>
            </w:pPr>
            <w:r>
              <w:rPr>
                <w:rFonts w:ascii="宋体" w:hAnsi="宋体" w:hint="eastAsia"/>
                <w:sz w:val="18"/>
                <w:szCs w:val="18"/>
              </w:rPr>
              <w:t>256把</w:t>
            </w:r>
          </w:p>
        </w:tc>
        <w:tc>
          <w:tcPr>
            <w:tcW w:w="2126" w:type="dxa"/>
            <w:tcBorders>
              <w:top w:val="single" w:sz="6" w:space="0" w:color="auto"/>
              <w:left w:val="single" w:sz="8" w:space="0" w:color="auto"/>
              <w:bottom w:val="single" w:sz="6" w:space="0" w:color="auto"/>
              <w:right w:val="single" w:sz="4" w:space="0" w:color="auto"/>
            </w:tcBorders>
            <w:vAlign w:val="center"/>
          </w:tcPr>
          <w:p w:rsidR="000304BB" w:rsidRDefault="005846D1">
            <w:pPr>
              <w:spacing w:line="280" w:lineRule="atLeast"/>
              <w:rPr>
                <w:rFonts w:ascii="宋体" w:hAnsi="宋体"/>
                <w:color w:val="000000"/>
                <w:sz w:val="18"/>
                <w:szCs w:val="18"/>
              </w:rPr>
            </w:pPr>
            <w:r>
              <w:rPr>
                <w:rFonts w:ascii="宋体" w:hAnsi="宋体" w:hint="eastAsia"/>
                <w:color w:val="000000"/>
                <w:sz w:val="18"/>
                <w:szCs w:val="18"/>
              </w:rPr>
              <w:t>规格型号：43*41.5*81CM 框架：木骨架，材质为实木。</w:t>
            </w:r>
          </w:p>
          <w:p w:rsidR="000304BB" w:rsidRDefault="005846D1">
            <w:pPr>
              <w:spacing w:line="280" w:lineRule="atLeast"/>
              <w:rPr>
                <w:rFonts w:ascii="宋体" w:hAnsi="宋体"/>
                <w:color w:val="000000"/>
                <w:sz w:val="18"/>
                <w:szCs w:val="18"/>
              </w:rPr>
            </w:pPr>
            <w:r>
              <w:rPr>
                <w:rFonts w:ascii="宋体" w:hAnsi="宋体" w:hint="eastAsia"/>
                <w:color w:val="000000"/>
                <w:sz w:val="18"/>
                <w:szCs w:val="18"/>
              </w:rPr>
              <w:t>颜色为浅桃木。</w:t>
            </w:r>
          </w:p>
          <w:p w:rsidR="000304BB" w:rsidRDefault="000304BB">
            <w:pPr>
              <w:spacing w:line="280" w:lineRule="atLeast"/>
              <w:rPr>
                <w:rFonts w:ascii="宋体" w:hAnsi="宋体"/>
                <w:color w:val="000000"/>
                <w:sz w:val="18"/>
                <w:szCs w:val="18"/>
              </w:rPr>
            </w:pPr>
          </w:p>
        </w:tc>
        <w:tc>
          <w:tcPr>
            <w:tcW w:w="4252" w:type="dxa"/>
            <w:tcBorders>
              <w:top w:val="single" w:sz="6" w:space="0" w:color="auto"/>
              <w:left w:val="single" w:sz="4" w:space="0" w:color="auto"/>
              <w:bottom w:val="single" w:sz="6" w:space="0" w:color="auto"/>
              <w:right w:val="single" w:sz="6" w:space="0" w:color="auto"/>
            </w:tcBorders>
            <w:vAlign w:val="center"/>
          </w:tcPr>
          <w:p w:rsidR="000304BB" w:rsidRDefault="005846D1">
            <w:pPr>
              <w:rPr>
                <w:rFonts w:ascii="宋体" w:hAnsi="宋体"/>
                <w:color w:val="000000"/>
                <w:sz w:val="18"/>
                <w:szCs w:val="18"/>
              </w:rPr>
            </w:pPr>
            <w:r>
              <w:rPr>
                <w:rFonts w:ascii="宋体" w:hAnsi="宋体" w:cs="Tahoma"/>
                <w:b/>
                <w:noProof/>
                <w:color w:val="000000"/>
                <w:kern w:val="0"/>
                <w:sz w:val="18"/>
                <w:szCs w:val="18"/>
              </w:rPr>
              <w:drawing>
                <wp:inline distT="0" distB="0" distL="0" distR="0">
                  <wp:extent cx="2457450" cy="2543175"/>
                  <wp:effectExtent l="0" t="0" r="0" b="9525"/>
                  <wp:docPr id="12" name="图片 12" descr="C:\Users\Administrator\Desktop\QQ图片20170616173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QQ图片201706161735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57450" cy="2543175"/>
                          </a:xfrm>
                          <a:prstGeom prst="rect">
                            <a:avLst/>
                          </a:prstGeom>
                          <a:noFill/>
                          <a:ln>
                            <a:noFill/>
                          </a:ln>
                        </pic:spPr>
                      </pic:pic>
                    </a:graphicData>
                  </a:graphic>
                </wp:inline>
              </w:drawing>
            </w:r>
          </w:p>
        </w:tc>
      </w:tr>
      <w:tr w:rsidR="000304BB">
        <w:trPr>
          <w:cantSplit/>
          <w:trHeight w:val="457"/>
          <w:jc w:val="center"/>
        </w:trPr>
        <w:tc>
          <w:tcPr>
            <w:tcW w:w="904" w:type="dxa"/>
            <w:vAlign w:val="center"/>
          </w:tcPr>
          <w:p w:rsidR="000304BB" w:rsidRDefault="005846D1">
            <w:pPr>
              <w:jc w:val="center"/>
              <w:rPr>
                <w:rFonts w:ascii="宋体" w:hAnsi="宋体"/>
                <w:color w:val="000000"/>
                <w:sz w:val="18"/>
                <w:szCs w:val="18"/>
              </w:rPr>
            </w:pPr>
            <w:r>
              <w:rPr>
                <w:rFonts w:ascii="宋体" w:hAnsi="宋体" w:hint="eastAsia"/>
                <w:color w:val="000000"/>
                <w:sz w:val="18"/>
                <w:szCs w:val="18"/>
              </w:rPr>
              <w:lastRenderedPageBreak/>
              <w:t>7</w:t>
            </w:r>
          </w:p>
        </w:tc>
        <w:tc>
          <w:tcPr>
            <w:tcW w:w="1275" w:type="dxa"/>
            <w:vAlign w:val="center"/>
          </w:tcPr>
          <w:p w:rsidR="000304BB" w:rsidRDefault="005846D1">
            <w:pPr>
              <w:rPr>
                <w:rFonts w:ascii="宋体" w:hAnsi="宋体"/>
                <w:color w:val="000000"/>
                <w:sz w:val="18"/>
                <w:szCs w:val="18"/>
              </w:rPr>
            </w:pPr>
            <w:r>
              <w:rPr>
                <w:rFonts w:hint="eastAsia"/>
                <w:sz w:val="24"/>
              </w:rPr>
              <w:t>六边形实验桌</w:t>
            </w:r>
          </w:p>
        </w:tc>
        <w:tc>
          <w:tcPr>
            <w:tcW w:w="851" w:type="dxa"/>
            <w:vAlign w:val="center"/>
          </w:tcPr>
          <w:p w:rsidR="000304BB" w:rsidRDefault="005846D1">
            <w:pPr>
              <w:jc w:val="center"/>
              <w:rPr>
                <w:rFonts w:ascii="宋体" w:hAnsi="宋体"/>
                <w:sz w:val="18"/>
                <w:szCs w:val="18"/>
              </w:rPr>
            </w:pPr>
            <w:r>
              <w:rPr>
                <w:rFonts w:ascii="宋体" w:hAnsi="宋体" w:hint="eastAsia"/>
                <w:sz w:val="18"/>
                <w:szCs w:val="18"/>
              </w:rPr>
              <w:t>12张</w:t>
            </w:r>
          </w:p>
        </w:tc>
        <w:tc>
          <w:tcPr>
            <w:tcW w:w="2126" w:type="dxa"/>
            <w:tcBorders>
              <w:top w:val="single" w:sz="6" w:space="0" w:color="auto"/>
              <w:left w:val="single" w:sz="8" w:space="0" w:color="auto"/>
              <w:bottom w:val="single" w:sz="6" w:space="0" w:color="auto"/>
              <w:right w:val="single" w:sz="4" w:space="0" w:color="auto"/>
            </w:tcBorders>
            <w:vAlign w:val="center"/>
          </w:tcPr>
          <w:p w:rsidR="000304BB" w:rsidRDefault="005846D1">
            <w:pPr>
              <w:spacing w:line="280" w:lineRule="atLeast"/>
              <w:rPr>
                <w:rFonts w:ascii="宋体" w:hAnsi="宋体"/>
                <w:sz w:val="18"/>
                <w:szCs w:val="18"/>
              </w:rPr>
            </w:pPr>
            <w:r>
              <w:rPr>
                <w:rFonts w:ascii="宋体" w:hAnsi="宋体" w:hint="eastAsia"/>
                <w:sz w:val="18"/>
                <w:szCs w:val="18"/>
              </w:rPr>
              <w:t>整体材质：2</w:t>
            </w:r>
            <w:r w:rsidR="00360E69">
              <w:rPr>
                <w:rFonts w:ascii="宋体" w:hAnsi="宋体" w:hint="eastAsia"/>
                <w:sz w:val="18"/>
                <w:szCs w:val="18"/>
              </w:rPr>
              <w:t>.</w:t>
            </w:r>
            <w:r>
              <w:rPr>
                <w:rFonts w:ascii="宋体" w:hAnsi="宋体" w:hint="eastAsia"/>
                <w:sz w:val="18"/>
                <w:szCs w:val="18"/>
              </w:rPr>
              <w:t>5</w:t>
            </w:r>
            <w:r w:rsidR="00360E69">
              <w:rPr>
                <w:rFonts w:ascii="宋体" w:hAnsi="宋体" w:hint="eastAsia"/>
                <w:sz w:val="18"/>
                <w:szCs w:val="18"/>
              </w:rPr>
              <w:t>C</w:t>
            </w:r>
            <w:r>
              <w:rPr>
                <w:rFonts w:ascii="宋体" w:hAnsi="宋体" w:hint="eastAsia"/>
                <w:sz w:val="18"/>
                <w:szCs w:val="18"/>
              </w:rPr>
              <w:t>M厚高密度板。</w:t>
            </w:r>
          </w:p>
          <w:p w:rsidR="000304BB" w:rsidRDefault="005846D1">
            <w:pPr>
              <w:spacing w:line="280" w:lineRule="atLeast"/>
              <w:rPr>
                <w:rFonts w:ascii="宋体" w:hAnsi="宋体"/>
                <w:sz w:val="18"/>
                <w:szCs w:val="18"/>
              </w:rPr>
            </w:pPr>
            <w:r>
              <w:rPr>
                <w:rFonts w:ascii="宋体" w:hAnsi="宋体" w:hint="eastAsia"/>
                <w:sz w:val="18"/>
                <w:szCs w:val="18"/>
              </w:rPr>
              <w:t>每边长100</w:t>
            </w:r>
            <w:r w:rsidR="00360E69">
              <w:rPr>
                <w:rFonts w:ascii="宋体" w:hAnsi="宋体" w:hint="eastAsia"/>
                <w:sz w:val="18"/>
                <w:szCs w:val="18"/>
              </w:rPr>
              <w:t>CM</w:t>
            </w:r>
            <w:r>
              <w:rPr>
                <w:rFonts w:ascii="宋体" w:hAnsi="宋体" w:hint="eastAsia"/>
                <w:sz w:val="18"/>
                <w:szCs w:val="18"/>
              </w:rPr>
              <w:t>，高度76</w:t>
            </w:r>
            <w:r w:rsidR="00360E69">
              <w:rPr>
                <w:rFonts w:ascii="宋体" w:hAnsi="宋体" w:hint="eastAsia"/>
                <w:sz w:val="18"/>
                <w:szCs w:val="18"/>
              </w:rPr>
              <w:t>CM</w:t>
            </w:r>
            <w:r>
              <w:rPr>
                <w:rFonts w:ascii="宋体" w:hAnsi="宋体" w:hint="eastAsia"/>
                <w:sz w:val="18"/>
                <w:szCs w:val="18"/>
              </w:rPr>
              <w:t>，半径100</w:t>
            </w:r>
            <w:r w:rsidR="00360E69">
              <w:rPr>
                <w:rFonts w:ascii="宋体" w:hAnsi="宋体" w:hint="eastAsia"/>
                <w:sz w:val="18"/>
                <w:szCs w:val="18"/>
              </w:rPr>
              <w:t>CM.</w:t>
            </w:r>
          </w:p>
          <w:p w:rsidR="000304BB" w:rsidRDefault="005846D1">
            <w:pPr>
              <w:spacing w:line="280" w:lineRule="atLeast"/>
              <w:rPr>
                <w:rFonts w:ascii="宋体" w:hAnsi="宋体"/>
                <w:sz w:val="18"/>
                <w:szCs w:val="18"/>
              </w:rPr>
            </w:pPr>
            <w:r>
              <w:rPr>
                <w:rFonts w:ascii="宋体" w:hAnsi="宋体" w:hint="eastAsia"/>
                <w:sz w:val="18"/>
                <w:szCs w:val="18"/>
              </w:rPr>
              <w:t>要求：放6台电脑，桌面放显示器，下有键盘抽屉，六边之间用高密度板隔开，每格内右侧装一个主机箱。</w:t>
            </w:r>
          </w:p>
          <w:p w:rsidR="000304BB" w:rsidRDefault="000304BB">
            <w:pPr>
              <w:spacing w:line="280" w:lineRule="atLeast"/>
              <w:rPr>
                <w:rFonts w:ascii="宋体" w:hAnsi="宋体"/>
                <w:color w:val="000000"/>
                <w:sz w:val="18"/>
                <w:szCs w:val="18"/>
              </w:rPr>
            </w:pPr>
          </w:p>
        </w:tc>
        <w:tc>
          <w:tcPr>
            <w:tcW w:w="4252" w:type="dxa"/>
            <w:tcBorders>
              <w:top w:val="single" w:sz="6" w:space="0" w:color="auto"/>
              <w:left w:val="single" w:sz="4" w:space="0" w:color="auto"/>
              <w:bottom w:val="single" w:sz="6" w:space="0" w:color="auto"/>
              <w:right w:val="single" w:sz="6" w:space="0" w:color="auto"/>
            </w:tcBorders>
            <w:vAlign w:val="center"/>
          </w:tcPr>
          <w:p w:rsidR="000304BB" w:rsidRDefault="005846D1">
            <w:pPr>
              <w:rPr>
                <w:rFonts w:ascii="宋体" w:hAnsi="宋体"/>
                <w:color w:val="000000"/>
                <w:sz w:val="18"/>
                <w:szCs w:val="18"/>
              </w:rPr>
            </w:pPr>
            <w:r>
              <w:object w:dxaOrig="4035" w:dyaOrig="3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92pt" o:ole="">
                  <v:imagedata r:id="rId15" o:title=""/>
                </v:shape>
                <o:OLEObject Type="Embed" ProgID="Visio.Drawing.11" ShapeID="_x0000_i1025" DrawAspect="Content" ObjectID="_1560064842" r:id="rId16"/>
              </w:object>
            </w:r>
          </w:p>
        </w:tc>
      </w:tr>
      <w:tr w:rsidR="000304BB">
        <w:trPr>
          <w:cantSplit/>
          <w:trHeight w:val="457"/>
          <w:jc w:val="center"/>
        </w:trPr>
        <w:tc>
          <w:tcPr>
            <w:tcW w:w="904" w:type="dxa"/>
            <w:vAlign w:val="center"/>
          </w:tcPr>
          <w:p w:rsidR="000304BB" w:rsidRDefault="005846D1">
            <w:pPr>
              <w:jc w:val="center"/>
              <w:rPr>
                <w:rFonts w:ascii="宋体" w:hAnsi="宋体"/>
                <w:color w:val="000000"/>
                <w:sz w:val="18"/>
                <w:szCs w:val="18"/>
              </w:rPr>
            </w:pPr>
            <w:r>
              <w:rPr>
                <w:rFonts w:ascii="宋体" w:hAnsi="宋体"/>
                <w:color w:val="000000"/>
                <w:sz w:val="18"/>
                <w:szCs w:val="18"/>
              </w:rPr>
              <w:t>8</w:t>
            </w:r>
          </w:p>
        </w:tc>
        <w:tc>
          <w:tcPr>
            <w:tcW w:w="1275" w:type="dxa"/>
            <w:vAlign w:val="center"/>
          </w:tcPr>
          <w:p w:rsidR="000304BB" w:rsidRDefault="005846D1">
            <w:pPr>
              <w:rPr>
                <w:rFonts w:ascii="宋体" w:hAnsi="宋体"/>
                <w:color w:val="000000"/>
                <w:sz w:val="18"/>
                <w:szCs w:val="18"/>
              </w:rPr>
            </w:pPr>
            <w:r>
              <w:rPr>
                <w:rFonts w:hint="eastAsia"/>
                <w:sz w:val="24"/>
              </w:rPr>
              <w:t>实验椅</w:t>
            </w:r>
          </w:p>
        </w:tc>
        <w:tc>
          <w:tcPr>
            <w:tcW w:w="851" w:type="dxa"/>
            <w:vAlign w:val="center"/>
          </w:tcPr>
          <w:p w:rsidR="000304BB" w:rsidRDefault="005846D1">
            <w:pPr>
              <w:jc w:val="center"/>
              <w:rPr>
                <w:rFonts w:ascii="宋体" w:hAnsi="宋体"/>
                <w:sz w:val="18"/>
                <w:szCs w:val="18"/>
              </w:rPr>
            </w:pPr>
            <w:r>
              <w:rPr>
                <w:rFonts w:ascii="宋体" w:hAnsi="宋体" w:hint="eastAsia"/>
                <w:sz w:val="18"/>
                <w:szCs w:val="18"/>
              </w:rPr>
              <w:t>80把</w:t>
            </w:r>
          </w:p>
        </w:tc>
        <w:tc>
          <w:tcPr>
            <w:tcW w:w="2126" w:type="dxa"/>
            <w:tcBorders>
              <w:top w:val="single" w:sz="6" w:space="0" w:color="auto"/>
              <w:left w:val="single" w:sz="8" w:space="0" w:color="auto"/>
              <w:bottom w:val="single" w:sz="6" w:space="0" w:color="auto"/>
              <w:right w:val="single" w:sz="4" w:space="0" w:color="auto"/>
            </w:tcBorders>
            <w:vAlign w:val="center"/>
          </w:tcPr>
          <w:p w:rsidR="000304BB" w:rsidRDefault="005846D1">
            <w:pPr>
              <w:spacing w:line="280" w:lineRule="atLeast"/>
              <w:rPr>
                <w:sz w:val="24"/>
              </w:rPr>
            </w:pPr>
            <w:proofErr w:type="gramStart"/>
            <w:r>
              <w:rPr>
                <w:rFonts w:hint="eastAsia"/>
                <w:sz w:val="24"/>
              </w:rPr>
              <w:t>座宽</w:t>
            </w:r>
            <w:proofErr w:type="gramEnd"/>
            <w:r>
              <w:rPr>
                <w:rFonts w:hint="eastAsia"/>
                <w:sz w:val="24"/>
              </w:rPr>
              <w:t>50</w:t>
            </w:r>
            <w:r>
              <w:rPr>
                <w:rFonts w:hint="eastAsia"/>
                <w:sz w:val="24"/>
              </w:rPr>
              <w:t>，座高</w:t>
            </w:r>
            <w:r>
              <w:rPr>
                <w:rFonts w:hint="eastAsia"/>
                <w:sz w:val="24"/>
              </w:rPr>
              <w:t>46</w:t>
            </w:r>
            <w:r>
              <w:rPr>
                <w:rFonts w:hint="eastAsia"/>
                <w:sz w:val="24"/>
              </w:rPr>
              <w:t>，总高</w:t>
            </w:r>
            <w:r>
              <w:rPr>
                <w:rFonts w:hint="eastAsia"/>
                <w:sz w:val="24"/>
              </w:rPr>
              <w:t>88</w:t>
            </w:r>
          </w:p>
          <w:p w:rsidR="00360E69" w:rsidRDefault="00360E69">
            <w:pPr>
              <w:spacing w:line="280" w:lineRule="atLeast"/>
              <w:rPr>
                <w:rFonts w:ascii="宋体" w:hAnsi="宋体"/>
                <w:color w:val="000000"/>
                <w:sz w:val="18"/>
                <w:szCs w:val="18"/>
              </w:rPr>
            </w:pPr>
            <w:r>
              <w:rPr>
                <w:rFonts w:hint="eastAsia"/>
                <w:sz w:val="24"/>
              </w:rPr>
              <w:t>不锈钢主架，网布椅面椅背。</w:t>
            </w:r>
          </w:p>
        </w:tc>
        <w:tc>
          <w:tcPr>
            <w:tcW w:w="4252" w:type="dxa"/>
            <w:tcBorders>
              <w:top w:val="single" w:sz="6" w:space="0" w:color="auto"/>
              <w:left w:val="single" w:sz="4" w:space="0" w:color="auto"/>
              <w:bottom w:val="single" w:sz="6" w:space="0" w:color="auto"/>
              <w:right w:val="single" w:sz="6" w:space="0" w:color="auto"/>
            </w:tcBorders>
            <w:vAlign w:val="center"/>
          </w:tcPr>
          <w:p w:rsidR="000304BB" w:rsidRDefault="005846D1">
            <w:pPr>
              <w:spacing w:line="280" w:lineRule="atLeast"/>
              <w:rPr>
                <w:rFonts w:ascii="宋体" w:hAnsi="宋体"/>
                <w:color w:val="000000"/>
                <w:sz w:val="18"/>
                <w:szCs w:val="18"/>
              </w:rPr>
            </w:pPr>
            <w:r>
              <w:rPr>
                <w:rFonts w:ascii="宋体" w:hAnsi="宋体"/>
                <w:noProof/>
                <w:color w:val="000000"/>
                <w:sz w:val="18"/>
                <w:szCs w:val="18"/>
              </w:rPr>
              <w:drawing>
                <wp:anchor distT="0" distB="0" distL="114300" distR="114300" simplePos="0" relativeHeight="251660288" behindDoc="0" locked="0" layoutInCell="1" allowOverlap="1">
                  <wp:simplePos x="0" y="0"/>
                  <wp:positionH relativeFrom="column">
                    <wp:posOffset>4010025</wp:posOffset>
                  </wp:positionH>
                  <wp:positionV relativeFrom="paragraph">
                    <wp:posOffset>5845175</wp:posOffset>
                  </wp:positionV>
                  <wp:extent cx="3089275" cy="3421380"/>
                  <wp:effectExtent l="0" t="0" r="0" b="762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89275" cy="3421380"/>
                          </a:xfrm>
                          <a:prstGeom prst="rect">
                            <a:avLst/>
                          </a:prstGeom>
                          <a:noFill/>
                          <a:ln>
                            <a:noFill/>
                          </a:ln>
                        </pic:spPr>
                      </pic:pic>
                    </a:graphicData>
                  </a:graphic>
                </wp:anchor>
              </w:drawing>
            </w:r>
            <w:r>
              <w:rPr>
                <w:rFonts w:ascii="宋体" w:hAnsi="宋体"/>
                <w:noProof/>
                <w:color w:val="000000"/>
                <w:sz w:val="18"/>
                <w:szCs w:val="18"/>
              </w:rPr>
              <w:drawing>
                <wp:anchor distT="0" distB="0" distL="114300" distR="114300" simplePos="0" relativeHeight="251659264" behindDoc="0" locked="0" layoutInCell="1" allowOverlap="1">
                  <wp:simplePos x="0" y="0"/>
                  <wp:positionH relativeFrom="column">
                    <wp:posOffset>4010025</wp:posOffset>
                  </wp:positionH>
                  <wp:positionV relativeFrom="paragraph">
                    <wp:posOffset>5845175</wp:posOffset>
                  </wp:positionV>
                  <wp:extent cx="3089275" cy="3421380"/>
                  <wp:effectExtent l="0" t="0" r="0" b="762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89275" cy="3421380"/>
                          </a:xfrm>
                          <a:prstGeom prst="rect">
                            <a:avLst/>
                          </a:prstGeom>
                          <a:noFill/>
                          <a:ln>
                            <a:noFill/>
                          </a:ln>
                        </pic:spPr>
                      </pic:pic>
                    </a:graphicData>
                  </a:graphic>
                </wp:anchor>
              </w:drawing>
            </w:r>
            <w:r>
              <w:rPr>
                <w:rFonts w:ascii="宋体" w:hAnsi="宋体"/>
                <w:noProof/>
                <w:color w:val="000000"/>
                <w:sz w:val="18"/>
                <w:szCs w:val="18"/>
              </w:rPr>
              <w:drawing>
                <wp:anchor distT="0" distB="0" distL="114300" distR="114300" simplePos="0" relativeHeight="251658240" behindDoc="0" locked="0" layoutInCell="1" allowOverlap="1">
                  <wp:simplePos x="0" y="0"/>
                  <wp:positionH relativeFrom="column">
                    <wp:posOffset>4010025</wp:posOffset>
                  </wp:positionH>
                  <wp:positionV relativeFrom="paragraph">
                    <wp:posOffset>5845175</wp:posOffset>
                  </wp:positionV>
                  <wp:extent cx="3089275" cy="3421380"/>
                  <wp:effectExtent l="0" t="0" r="0" b="762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89275" cy="3421380"/>
                          </a:xfrm>
                          <a:prstGeom prst="rect">
                            <a:avLst/>
                          </a:prstGeom>
                          <a:noFill/>
                          <a:ln>
                            <a:noFill/>
                          </a:ln>
                        </pic:spPr>
                      </pic:pic>
                    </a:graphicData>
                  </a:graphic>
                </wp:anchor>
              </w:drawing>
            </w:r>
            <w:r>
              <w:rPr>
                <w:rFonts w:ascii="宋体" w:hAnsi="宋体"/>
                <w:noProof/>
                <w:color w:val="000000"/>
                <w:sz w:val="18"/>
                <w:szCs w:val="18"/>
              </w:rPr>
              <w:drawing>
                <wp:inline distT="0" distB="0" distL="0" distR="0">
                  <wp:extent cx="2553335" cy="282892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53366" cy="2828401"/>
                          </a:xfrm>
                          <a:prstGeom prst="rect">
                            <a:avLst/>
                          </a:prstGeom>
                          <a:noFill/>
                        </pic:spPr>
                      </pic:pic>
                    </a:graphicData>
                  </a:graphic>
                </wp:inline>
              </w:drawing>
            </w:r>
          </w:p>
        </w:tc>
      </w:tr>
      <w:tr w:rsidR="000304BB">
        <w:trPr>
          <w:cantSplit/>
          <w:trHeight w:val="462"/>
          <w:jc w:val="center"/>
        </w:trPr>
        <w:tc>
          <w:tcPr>
            <w:tcW w:w="904" w:type="dxa"/>
            <w:vAlign w:val="center"/>
          </w:tcPr>
          <w:p w:rsidR="000304BB" w:rsidRDefault="005846D1">
            <w:pPr>
              <w:jc w:val="center"/>
              <w:rPr>
                <w:rFonts w:ascii="宋体" w:hAnsi="宋体"/>
                <w:color w:val="000000"/>
                <w:sz w:val="18"/>
                <w:szCs w:val="18"/>
              </w:rPr>
            </w:pPr>
            <w:r>
              <w:rPr>
                <w:rFonts w:ascii="宋体" w:hAnsi="宋体" w:hint="eastAsia"/>
                <w:color w:val="000000"/>
                <w:sz w:val="18"/>
                <w:szCs w:val="18"/>
              </w:rPr>
              <w:t>7</w:t>
            </w:r>
          </w:p>
        </w:tc>
        <w:tc>
          <w:tcPr>
            <w:tcW w:w="1275" w:type="dxa"/>
            <w:vAlign w:val="center"/>
          </w:tcPr>
          <w:p w:rsidR="000304BB" w:rsidRDefault="005846D1">
            <w:pPr>
              <w:rPr>
                <w:rFonts w:ascii="宋体" w:hAnsi="宋体"/>
                <w:color w:val="000000"/>
                <w:sz w:val="18"/>
                <w:szCs w:val="18"/>
              </w:rPr>
            </w:pPr>
            <w:r>
              <w:rPr>
                <w:sz w:val="24"/>
              </w:rPr>
              <w:t>多媒体讲台</w:t>
            </w:r>
          </w:p>
        </w:tc>
        <w:tc>
          <w:tcPr>
            <w:tcW w:w="851" w:type="dxa"/>
            <w:vAlign w:val="center"/>
          </w:tcPr>
          <w:p w:rsidR="000304BB" w:rsidRDefault="005846D1">
            <w:pPr>
              <w:jc w:val="center"/>
              <w:rPr>
                <w:rFonts w:ascii="宋体" w:hAnsi="宋体"/>
                <w:sz w:val="18"/>
                <w:szCs w:val="18"/>
              </w:rPr>
            </w:pPr>
            <w:r>
              <w:rPr>
                <w:rFonts w:ascii="宋体" w:hAnsi="宋体" w:hint="eastAsia"/>
                <w:sz w:val="18"/>
                <w:szCs w:val="18"/>
              </w:rPr>
              <w:t>2张</w:t>
            </w:r>
          </w:p>
        </w:tc>
        <w:tc>
          <w:tcPr>
            <w:tcW w:w="2126" w:type="dxa"/>
            <w:tcBorders>
              <w:top w:val="single" w:sz="6" w:space="0" w:color="auto"/>
              <w:left w:val="single" w:sz="8" w:space="0" w:color="auto"/>
              <w:bottom w:val="single" w:sz="6" w:space="0" w:color="auto"/>
              <w:right w:val="single" w:sz="4" w:space="0" w:color="auto"/>
            </w:tcBorders>
            <w:vAlign w:val="center"/>
          </w:tcPr>
          <w:p w:rsidR="000304BB" w:rsidRDefault="005846D1">
            <w:pPr>
              <w:widowControl/>
              <w:spacing w:line="280" w:lineRule="atLeast"/>
              <w:rPr>
                <w:rFonts w:ascii="宋体" w:hAnsi="宋体"/>
                <w:color w:val="000000"/>
                <w:sz w:val="18"/>
                <w:szCs w:val="18"/>
              </w:rPr>
            </w:pPr>
            <w:r>
              <w:rPr>
                <w:rFonts w:hint="eastAsia"/>
                <w:sz w:val="24"/>
              </w:rPr>
              <w:t>钢质</w:t>
            </w:r>
            <w:r>
              <w:rPr>
                <w:sz w:val="24"/>
              </w:rPr>
              <w:t>讲台</w:t>
            </w:r>
            <w:r>
              <w:rPr>
                <w:rFonts w:hint="eastAsia"/>
                <w:sz w:val="24"/>
              </w:rPr>
              <w:t>，</w:t>
            </w:r>
            <w:r>
              <w:rPr>
                <w:sz w:val="24"/>
              </w:rPr>
              <w:t>长</w:t>
            </w:r>
            <w:r>
              <w:rPr>
                <w:sz w:val="24"/>
              </w:rPr>
              <w:t xml:space="preserve">140 </w:t>
            </w:r>
            <w:r>
              <w:rPr>
                <w:sz w:val="24"/>
              </w:rPr>
              <w:t>宽</w:t>
            </w:r>
            <w:r>
              <w:rPr>
                <w:sz w:val="24"/>
              </w:rPr>
              <w:t xml:space="preserve">70 </w:t>
            </w:r>
            <w:r>
              <w:rPr>
                <w:sz w:val="24"/>
              </w:rPr>
              <w:t>高</w:t>
            </w:r>
            <w:r>
              <w:rPr>
                <w:sz w:val="24"/>
              </w:rPr>
              <w:t>9</w:t>
            </w:r>
            <w:r>
              <w:rPr>
                <w:rFonts w:hint="eastAsia"/>
                <w:sz w:val="24"/>
              </w:rPr>
              <w:t>5</w:t>
            </w:r>
          </w:p>
        </w:tc>
        <w:tc>
          <w:tcPr>
            <w:tcW w:w="4252" w:type="dxa"/>
            <w:tcBorders>
              <w:top w:val="single" w:sz="6" w:space="0" w:color="auto"/>
              <w:left w:val="single" w:sz="4" w:space="0" w:color="auto"/>
              <w:bottom w:val="single" w:sz="6" w:space="0" w:color="auto"/>
              <w:right w:val="single" w:sz="6" w:space="0" w:color="auto"/>
            </w:tcBorders>
            <w:vAlign w:val="center"/>
          </w:tcPr>
          <w:p w:rsidR="000304BB" w:rsidRDefault="005846D1">
            <w:pPr>
              <w:widowControl/>
              <w:spacing w:line="280" w:lineRule="atLeast"/>
              <w:rPr>
                <w:rFonts w:ascii="宋体" w:hAnsi="宋体"/>
                <w:color w:val="000000"/>
                <w:sz w:val="18"/>
                <w:szCs w:val="18"/>
              </w:rPr>
            </w:pPr>
            <w:r>
              <w:rPr>
                <w:rFonts w:hint="eastAsia"/>
                <w:noProof/>
                <w:sz w:val="30"/>
                <w:szCs w:val="30"/>
              </w:rPr>
              <w:drawing>
                <wp:inline distT="0" distB="0" distL="0" distR="0">
                  <wp:extent cx="2600325" cy="132397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7578" cy="1327668"/>
                          </a:xfrm>
                          <a:prstGeom prst="rect">
                            <a:avLst/>
                          </a:prstGeom>
                          <a:noFill/>
                          <a:ln>
                            <a:noFill/>
                          </a:ln>
                        </pic:spPr>
                      </pic:pic>
                    </a:graphicData>
                  </a:graphic>
                </wp:inline>
              </w:drawing>
            </w:r>
          </w:p>
        </w:tc>
      </w:tr>
      <w:tr w:rsidR="000304BB">
        <w:trPr>
          <w:cantSplit/>
          <w:trHeight w:val="456"/>
          <w:jc w:val="center"/>
        </w:trPr>
        <w:tc>
          <w:tcPr>
            <w:tcW w:w="904" w:type="dxa"/>
            <w:vAlign w:val="center"/>
          </w:tcPr>
          <w:p w:rsidR="000304BB" w:rsidRDefault="005846D1">
            <w:pPr>
              <w:jc w:val="center"/>
              <w:rPr>
                <w:rFonts w:ascii="宋体" w:hAnsi="宋体"/>
                <w:color w:val="000000"/>
                <w:sz w:val="18"/>
                <w:szCs w:val="18"/>
              </w:rPr>
            </w:pPr>
            <w:r>
              <w:rPr>
                <w:rFonts w:ascii="宋体" w:hAnsi="宋体" w:hint="eastAsia"/>
                <w:color w:val="000000"/>
                <w:sz w:val="18"/>
                <w:szCs w:val="18"/>
              </w:rPr>
              <w:t>9</w:t>
            </w:r>
          </w:p>
        </w:tc>
        <w:tc>
          <w:tcPr>
            <w:tcW w:w="1275" w:type="dxa"/>
            <w:vAlign w:val="center"/>
          </w:tcPr>
          <w:p w:rsidR="000304BB" w:rsidRDefault="005846D1">
            <w:pPr>
              <w:rPr>
                <w:rFonts w:ascii="宋体" w:hAnsi="宋体"/>
                <w:color w:val="000000"/>
                <w:sz w:val="18"/>
                <w:szCs w:val="18"/>
              </w:rPr>
            </w:pPr>
            <w:r>
              <w:rPr>
                <w:rFonts w:ascii="宋体" w:hAnsi="宋体" w:hint="eastAsia"/>
                <w:color w:val="000000"/>
                <w:sz w:val="18"/>
                <w:szCs w:val="18"/>
              </w:rPr>
              <w:t>单层遮光窗帘</w:t>
            </w:r>
          </w:p>
        </w:tc>
        <w:tc>
          <w:tcPr>
            <w:tcW w:w="851" w:type="dxa"/>
            <w:vAlign w:val="center"/>
          </w:tcPr>
          <w:p w:rsidR="000304BB" w:rsidRDefault="005846D1">
            <w:pPr>
              <w:jc w:val="center"/>
              <w:rPr>
                <w:rFonts w:ascii="宋体" w:hAnsi="宋体"/>
                <w:sz w:val="18"/>
                <w:szCs w:val="18"/>
              </w:rPr>
            </w:pPr>
            <w:r>
              <w:rPr>
                <w:rFonts w:ascii="宋体" w:hAnsi="宋体" w:hint="eastAsia"/>
                <w:sz w:val="18"/>
                <w:szCs w:val="18"/>
              </w:rPr>
              <w:t>10扇</w:t>
            </w:r>
          </w:p>
        </w:tc>
        <w:tc>
          <w:tcPr>
            <w:tcW w:w="2126" w:type="dxa"/>
            <w:tcBorders>
              <w:top w:val="single" w:sz="6" w:space="0" w:color="auto"/>
              <w:left w:val="single" w:sz="8" w:space="0" w:color="auto"/>
              <w:bottom w:val="single" w:sz="6" w:space="0" w:color="auto"/>
              <w:right w:val="single" w:sz="4" w:space="0" w:color="auto"/>
            </w:tcBorders>
            <w:vAlign w:val="center"/>
          </w:tcPr>
          <w:p w:rsidR="000304BB" w:rsidRDefault="005846D1">
            <w:pPr>
              <w:widowControl/>
              <w:shd w:val="clear" w:color="auto" w:fill="FFFFFF"/>
              <w:spacing w:line="14" w:lineRule="auto"/>
              <w:jc w:val="left"/>
              <w:rPr>
                <w:rFonts w:ascii="宋体" w:hAnsi="宋体"/>
                <w:color w:val="000000"/>
                <w:sz w:val="18"/>
                <w:szCs w:val="18"/>
              </w:rPr>
            </w:pPr>
            <w:r>
              <w:rPr>
                <w:rFonts w:ascii="宋体" w:hAnsi="宋体" w:hint="eastAsia"/>
                <w:color w:val="000000"/>
                <w:sz w:val="18"/>
                <w:szCs w:val="18"/>
              </w:rPr>
              <w:t>用遮光布制作</w:t>
            </w:r>
          </w:p>
          <w:p w:rsidR="000304BB" w:rsidRDefault="005846D1">
            <w:pPr>
              <w:widowControl/>
              <w:shd w:val="clear" w:color="auto" w:fill="FFFFFF"/>
              <w:spacing w:line="14" w:lineRule="auto"/>
              <w:jc w:val="left"/>
              <w:rPr>
                <w:rFonts w:ascii="宋体" w:hAnsi="宋体"/>
                <w:color w:val="000000"/>
                <w:sz w:val="18"/>
                <w:szCs w:val="18"/>
              </w:rPr>
            </w:pPr>
            <w:r>
              <w:rPr>
                <w:rFonts w:ascii="宋体" w:hAnsi="宋体" w:hint="eastAsia"/>
                <w:color w:val="000000"/>
                <w:sz w:val="18"/>
                <w:szCs w:val="18"/>
              </w:rPr>
              <w:t>窗子尺寸：1400*1750MM</w:t>
            </w:r>
          </w:p>
        </w:tc>
        <w:tc>
          <w:tcPr>
            <w:tcW w:w="4252" w:type="dxa"/>
            <w:tcBorders>
              <w:top w:val="single" w:sz="6" w:space="0" w:color="auto"/>
              <w:left w:val="single" w:sz="4" w:space="0" w:color="auto"/>
              <w:bottom w:val="single" w:sz="6" w:space="0" w:color="auto"/>
              <w:right w:val="single" w:sz="6" w:space="0" w:color="auto"/>
            </w:tcBorders>
            <w:vAlign w:val="center"/>
          </w:tcPr>
          <w:p w:rsidR="000304BB" w:rsidRDefault="000304BB">
            <w:pPr>
              <w:widowControl/>
              <w:shd w:val="clear" w:color="auto" w:fill="FFFFFF"/>
              <w:spacing w:line="14" w:lineRule="auto"/>
              <w:jc w:val="left"/>
              <w:rPr>
                <w:rFonts w:ascii="宋体" w:hAnsi="宋体"/>
                <w:color w:val="000000"/>
                <w:sz w:val="18"/>
                <w:szCs w:val="18"/>
              </w:rPr>
            </w:pPr>
          </w:p>
        </w:tc>
      </w:tr>
      <w:tr w:rsidR="000304BB">
        <w:trPr>
          <w:cantSplit/>
          <w:trHeight w:val="447"/>
          <w:jc w:val="center"/>
        </w:trPr>
        <w:tc>
          <w:tcPr>
            <w:tcW w:w="904" w:type="dxa"/>
            <w:vAlign w:val="center"/>
          </w:tcPr>
          <w:p w:rsidR="000304BB" w:rsidRDefault="005846D1">
            <w:pPr>
              <w:jc w:val="center"/>
              <w:rPr>
                <w:rFonts w:ascii="宋体" w:hAnsi="宋体"/>
                <w:color w:val="000000"/>
                <w:sz w:val="18"/>
                <w:szCs w:val="18"/>
              </w:rPr>
            </w:pPr>
            <w:r>
              <w:rPr>
                <w:rFonts w:ascii="宋体" w:hAnsi="宋体" w:hint="eastAsia"/>
                <w:color w:val="000000"/>
                <w:sz w:val="18"/>
                <w:szCs w:val="18"/>
              </w:rPr>
              <w:t>10</w:t>
            </w:r>
          </w:p>
        </w:tc>
        <w:tc>
          <w:tcPr>
            <w:tcW w:w="1275" w:type="dxa"/>
            <w:tcBorders>
              <w:top w:val="single" w:sz="6" w:space="0" w:color="auto"/>
              <w:left w:val="single" w:sz="6" w:space="0" w:color="auto"/>
              <w:bottom w:val="single" w:sz="6" w:space="0" w:color="auto"/>
              <w:right w:val="single" w:sz="6" w:space="0" w:color="auto"/>
            </w:tcBorders>
            <w:vAlign w:val="center"/>
          </w:tcPr>
          <w:p w:rsidR="000304BB" w:rsidRDefault="005846D1">
            <w:pPr>
              <w:pStyle w:val="ParaChar"/>
              <w:rPr>
                <w:rFonts w:ascii="宋体" w:hAnsi="宋体"/>
                <w:kern w:val="0"/>
                <w:sz w:val="18"/>
                <w:szCs w:val="18"/>
              </w:rPr>
            </w:pPr>
            <w:r>
              <w:rPr>
                <w:rFonts w:ascii="宋体" w:hAnsi="宋体" w:hint="eastAsia"/>
                <w:kern w:val="0"/>
                <w:sz w:val="18"/>
                <w:szCs w:val="18"/>
              </w:rPr>
              <w:t>单层遮光窗帘</w:t>
            </w:r>
          </w:p>
        </w:tc>
        <w:tc>
          <w:tcPr>
            <w:tcW w:w="851" w:type="dxa"/>
            <w:tcBorders>
              <w:top w:val="single" w:sz="6" w:space="0" w:color="auto"/>
              <w:left w:val="single" w:sz="6" w:space="0" w:color="auto"/>
              <w:bottom w:val="single" w:sz="6" w:space="0" w:color="auto"/>
              <w:right w:val="single" w:sz="6" w:space="0" w:color="auto"/>
            </w:tcBorders>
            <w:vAlign w:val="center"/>
          </w:tcPr>
          <w:p w:rsidR="000304BB" w:rsidRDefault="005846D1">
            <w:pPr>
              <w:jc w:val="center"/>
              <w:rPr>
                <w:rFonts w:ascii="宋体" w:hAnsi="宋体"/>
                <w:sz w:val="18"/>
                <w:szCs w:val="18"/>
              </w:rPr>
            </w:pPr>
            <w:r>
              <w:rPr>
                <w:rFonts w:ascii="宋体" w:hAnsi="宋体" w:hint="eastAsia"/>
                <w:sz w:val="18"/>
                <w:szCs w:val="18"/>
              </w:rPr>
              <w:t>2扇</w:t>
            </w:r>
          </w:p>
        </w:tc>
        <w:tc>
          <w:tcPr>
            <w:tcW w:w="2126" w:type="dxa"/>
            <w:tcBorders>
              <w:top w:val="single" w:sz="6" w:space="0" w:color="auto"/>
              <w:left w:val="single" w:sz="6" w:space="0" w:color="auto"/>
              <w:bottom w:val="single" w:sz="6" w:space="0" w:color="auto"/>
              <w:right w:val="single" w:sz="4" w:space="0" w:color="auto"/>
            </w:tcBorders>
            <w:vAlign w:val="center"/>
          </w:tcPr>
          <w:p w:rsidR="000304BB" w:rsidRDefault="005846D1">
            <w:pPr>
              <w:widowControl/>
              <w:shd w:val="clear" w:color="auto" w:fill="FFFFFF"/>
              <w:spacing w:after="75" w:line="270" w:lineRule="atLeast"/>
              <w:jc w:val="left"/>
              <w:rPr>
                <w:rFonts w:ascii="宋体" w:hAnsi="宋体"/>
                <w:sz w:val="18"/>
                <w:szCs w:val="18"/>
              </w:rPr>
            </w:pPr>
            <w:r>
              <w:rPr>
                <w:rFonts w:ascii="宋体" w:hAnsi="宋体" w:hint="eastAsia"/>
                <w:sz w:val="18"/>
                <w:szCs w:val="18"/>
              </w:rPr>
              <w:t>用遮光布制作</w:t>
            </w:r>
          </w:p>
          <w:p w:rsidR="000304BB" w:rsidRDefault="005846D1">
            <w:pPr>
              <w:widowControl/>
              <w:shd w:val="clear" w:color="auto" w:fill="FFFFFF"/>
              <w:spacing w:after="75" w:line="270" w:lineRule="atLeast"/>
              <w:jc w:val="left"/>
              <w:rPr>
                <w:rFonts w:ascii="宋体" w:hAnsi="宋体"/>
                <w:sz w:val="18"/>
                <w:szCs w:val="18"/>
              </w:rPr>
            </w:pPr>
            <w:r>
              <w:rPr>
                <w:rFonts w:ascii="宋体" w:hAnsi="宋体" w:hint="eastAsia"/>
                <w:sz w:val="18"/>
                <w:szCs w:val="18"/>
              </w:rPr>
              <w:t>窗子尺寸：2400*1750MM</w:t>
            </w:r>
          </w:p>
        </w:tc>
        <w:tc>
          <w:tcPr>
            <w:tcW w:w="4252" w:type="dxa"/>
            <w:tcBorders>
              <w:top w:val="single" w:sz="6" w:space="0" w:color="auto"/>
              <w:left w:val="single" w:sz="4" w:space="0" w:color="auto"/>
              <w:bottom w:val="single" w:sz="6" w:space="0" w:color="auto"/>
              <w:right w:val="single" w:sz="12" w:space="0" w:color="auto"/>
            </w:tcBorders>
            <w:vAlign w:val="center"/>
          </w:tcPr>
          <w:p w:rsidR="000304BB" w:rsidRDefault="000304BB">
            <w:pPr>
              <w:widowControl/>
              <w:shd w:val="clear" w:color="auto" w:fill="FFFFFF"/>
              <w:spacing w:after="75" w:line="270" w:lineRule="atLeast"/>
              <w:jc w:val="left"/>
              <w:rPr>
                <w:rFonts w:ascii="宋体" w:hAnsi="宋体"/>
                <w:sz w:val="18"/>
                <w:szCs w:val="18"/>
              </w:rPr>
            </w:pPr>
          </w:p>
        </w:tc>
      </w:tr>
    </w:tbl>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备注：以上货物要求为必须满足条款，如不能响应的视为无效投标。</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w:t>
      </w:r>
      <w:r>
        <w:rPr>
          <w:rFonts w:ascii="仿宋_GB2312" w:eastAsia="仿宋_GB2312" w:cs="仿宋_GB2312" w:hint="eastAsia"/>
          <w:sz w:val="24"/>
          <w:szCs w:val="24"/>
        </w:rPr>
        <w:lastRenderedPageBreak/>
        <w:t>中标后在合同中加以确认。</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、所有货物必须为全新产品，同时须有产品合格证和国家质检标志，</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w:t>
      </w:r>
      <w:proofErr w:type="gramStart"/>
      <w:r>
        <w:rPr>
          <w:rFonts w:ascii="仿宋_GB2312" w:eastAsia="仿宋_GB2312" w:cs="仿宋_GB2312" w:hint="eastAsia"/>
          <w:sz w:val="24"/>
          <w:szCs w:val="24"/>
        </w:rPr>
        <w:t>签定</w:t>
      </w:r>
      <w:proofErr w:type="gramEnd"/>
      <w:r>
        <w:rPr>
          <w:rFonts w:ascii="仿宋_GB2312" w:eastAsia="仿宋_GB2312" w:cs="仿宋_GB2312" w:hint="eastAsia"/>
          <w:sz w:val="24"/>
          <w:szCs w:val="24"/>
        </w:rPr>
        <w:t>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天内完成项目所需的货物的运输、安装、验收，直至交付采购人可以正常使用。</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、交付地点：长江大学荆州校区（湖北省荆州市南环路</w:t>
      </w:r>
      <w:r>
        <w:rPr>
          <w:rFonts w:ascii="仿宋_GB2312" w:eastAsia="仿宋_GB2312" w:cs="仿宋_GB2312"/>
          <w:sz w:val="24"/>
          <w:szCs w:val="24"/>
        </w:rPr>
        <w:t>1</w:t>
      </w:r>
      <w:r>
        <w:rPr>
          <w:rFonts w:ascii="仿宋_GB2312" w:eastAsia="仿宋_GB2312" w:cs="仿宋_GB2312" w:hint="eastAsia"/>
          <w:sz w:val="24"/>
          <w:szCs w:val="24"/>
        </w:rPr>
        <w:t>号）</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货物送到甲方指定交货地点，待乙方验收合格后</w:t>
      </w:r>
      <w:proofErr w:type="gramStart"/>
      <w:r>
        <w:rPr>
          <w:rFonts w:ascii="仿宋_GB2312" w:eastAsia="仿宋_GB2312" w:cs="仿宋_GB2312" w:hint="eastAsia"/>
          <w:sz w:val="24"/>
          <w:szCs w:val="24"/>
        </w:rPr>
        <w:t>付合同</w:t>
      </w:r>
      <w:proofErr w:type="gramEnd"/>
      <w:r>
        <w:rPr>
          <w:rFonts w:ascii="仿宋_GB2312" w:eastAsia="仿宋_GB2312" w:cs="仿宋_GB2312" w:hint="eastAsia"/>
          <w:sz w:val="24"/>
          <w:szCs w:val="24"/>
        </w:rPr>
        <w:t>金额的</w:t>
      </w:r>
      <w:r>
        <w:rPr>
          <w:rFonts w:ascii="仿宋_GB2312" w:eastAsia="仿宋_GB2312" w:cs="仿宋_GB2312"/>
          <w:sz w:val="24"/>
          <w:szCs w:val="24"/>
        </w:rPr>
        <w:t>100%</w:t>
      </w:r>
      <w:r>
        <w:rPr>
          <w:rFonts w:ascii="仿宋_GB2312" w:eastAsia="仿宋_GB2312" w:cs="仿宋_GB2312" w:hint="eastAsia"/>
          <w:sz w:val="24"/>
          <w:szCs w:val="24"/>
        </w:rPr>
        <w:t>。</w:t>
      </w:r>
      <w:bookmarkEnd w:id="2"/>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5846D1">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w:t>
      </w:r>
      <w:r>
        <w:rPr>
          <w:rFonts w:ascii="仿宋_GB2312" w:eastAsia="仿宋_GB2312" w:cs="仿宋_GB2312"/>
          <w:b/>
          <w:bCs/>
          <w:kern w:val="44"/>
          <w:sz w:val="44"/>
          <w:szCs w:val="44"/>
        </w:rPr>
        <w:t xml:space="preserve"> </w:t>
      </w:r>
      <w:r>
        <w:rPr>
          <w:rFonts w:ascii="仿宋_GB2312" w:eastAsia="仿宋_GB2312" w:cs="仿宋_GB2312" w:hint="eastAsia"/>
          <w:b/>
          <w:bCs/>
          <w:kern w:val="44"/>
          <w:sz w:val="44"/>
          <w:szCs w:val="44"/>
        </w:rPr>
        <w:t>报价文件格式</w:t>
      </w:r>
    </w:p>
    <w:p w:rsidR="000304BB" w:rsidRDefault="000304BB">
      <w:pPr>
        <w:spacing w:line="300" w:lineRule="auto"/>
        <w:jc w:val="center"/>
        <w:rPr>
          <w:rFonts w:ascii="仿宋_GB2312" w:eastAsia="仿宋_GB2312" w:hAnsi="宋体"/>
          <w:sz w:val="44"/>
          <w:szCs w:val="44"/>
        </w:rPr>
      </w:pPr>
    </w:p>
    <w:p w:rsidR="000304BB" w:rsidRDefault="000304BB">
      <w:pPr>
        <w:spacing w:line="300" w:lineRule="auto"/>
        <w:jc w:val="center"/>
        <w:rPr>
          <w:rFonts w:ascii="仿宋_GB2312" w:eastAsia="仿宋_GB2312" w:hAnsi="宋体"/>
          <w:sz w:val="44"/>
          <w:szCs w:val="44"/>
        </w:rPr>
      </w:pPr>
    </w:p>
    <w:p w:rsidR="000304BB" w:rsidRDefault="000304BB">
      <w:pPr>
        <w:spacing w:line="300" w:lineRule="auto"/>
        <w:jc w:val="center"/>
        <w:rPr>
          <w:rFonts w:ascii="仿宋_GB2312" w:eastAsia="仿宋_GB2312" w:hAnsi="宋体"/>
          <w:sz w:val="44"/>
          <w:szCs w:val="44"/>
        </w:rPr>
      </w:pPr>
    </w:p>
    <w:p w:rsidR="000304BB" w:rsidRDefault="000304BB">
      <w:pPr>
        <w:spacing w:line="300" w:lineRule="auto"/>
        <w:jc w:val="center"/>
        <w:rPr>
          <w:rFonts w:ascii="仿宋_GB2312" w:eastAsia="仿宋_GB2312" w:hAnsi="宋体"/>
          <w:sz w:val="44"/>
          <w:szCs w:val="44"/>
        </w:rPr>
      </w:pPr>
    </w:p>
    <w:p w:rsidR="000304BB" w:rsidRDefault="005846D1">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价</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文</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件</w:t>
      </w:r>
    </w:p>
    <w:p w:rsidR="000304BB" w:rsidRDefault="000304BB">
      <w:pPr>
        <w:spacing w:line="300" w:lineRule="auto"/>
        <w:jc w:val="center"/>
        <w:rPr>
          <w:rFonts w:ascii="仿宋_GB2312" w:eastAsia="仿宋_GB2312" w:hAnsi="宋体"/>
          <w:sz w:val="28"/>
          <w:szCs w:val="28"/>
        </w:rPr>
      </w:pPr>
    </w:p>
    <w:p w:rsidR="000304BB" w:rsidRDefault="000304BB">
      <w:pPr>
        <w:spacing w:line="300" w:lineRule="auto"/>
        <w:jc w:val="center"/>
        <w:rPr>
          <w:rFonts w:ascii="仿宋_GB2312" w:eastAsia="仿宋_GB2312" w:hAnsi="宋体"/>
          <w:sz w:val="28"/>
          <w:szCs w:val="28"/>
        </w:rPr>
      </w:pPr>
    </w:p>
    <w:p w:rsidR="000304BB" w:rsidRDefault="005846D1">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0304BB" w:rsidRDefault="005846D1">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0304BB" w:rsidRDefault="005846D1">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5846D1">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0304BB" w:rsidRDefault="005846D1">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0304BB" w:rsidRDefault="005846D1">
      <w:pPr>
        <w:pStyle w:val="2"/>
        <w:rPr>
          <w:rFonts w:ascii="仿宋_GB2312" w:cs="Times New Roman"/>
        </w:rPr>
      </w:pPr>
      <w:r>
        <w:rPr>
          <w:rFonts w:cs="Times New Roman"/>
        </w:rPr>
        <w:br w:type="page"/>
      </w:r>
      <w:bookmarkStart w:id="3" w:name="_Toc236473298"/>
      <w:bookmarkStart w:id="4" w:name="_Toc238276242"/>
      <w:bookmarkStart w:id="5" w:name="_Toc327371177"/>
      <w:bookmarkStart w:id="6" w:name="_Toc265109445"/>
      <w:bookmarkStart w:id="7" w:name="_Toc294609003"/>
      <w:r>
        <w:rPr>
          <w:rFonts w:ascii="仿宋_GB2312" w:eastAsia="仿宋_GB2312" w:hAnsi="Times New Roman" w:cs="仿宋_GB2312" w:hint="eastAsia"/>
        </w:rPr>
        <w:lastRenderedPageBreak/>
        <w:t>附件一：报价书</w:t>
      </w:r>
      <w:bookmarkEnd w:id="3"/>
      <w:bookmarkEnd w:id="4"/>
      <w:bookmarkEnd w:id="5"/>
      <w:bookmarkEnd w:id="6"/>
      <w:bookmarkEnd w:id="7"/>
    </w:p>
    <w:p w:rsidR="000304BB" w:rsidRDefault="005846D1">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提交下述文件正本一份，副本二份。</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u w:val="single"/>
        </w:rPr>
        <w:t>（包号）</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商</w:t>
      </w:r>
      <w:r>
        <w:rPr>
          <w:rFonts w:ascii="仿宋_GB2312" w:eastAsia="仿宋_GB2312" w:hAnsi="宋体" w:cs="仿宋_GB2312" w:hint="eastAsia"/>
          <w:kern w:val="0"/>
          <w:sz w:val="24"/>
          <w:szCs w:val="24"/>
        </w:rPr>
        <w:t>：</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址：</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真：</w:t>
      </w:r>
    </w:p>
    <w:p w:rsidR="000304BB" w:rsidRDefault="005846D1">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话：</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0304BB" w:rsidRDefault="005846D1">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0304BB" w:rsidRDefault="000304BB">
      <w:pPr>
        <w:autoSpaceDE w:val="0"/>
        <w:autoSpaceDN w:val="0"/>
        <w:spacing w:line="440" w:lineRule="exact"/>
        <w:ind w:firstLineChars="500" w:firstLine="1200"/>
        <w:rPr>
          <w:rFonts w:ascii="仿宋_GB2312" w:eastAsia="仿宋_GB2312" w:hAnsi="宋体"/>
          <w:sz w:val="24"/>
          <w:szCs w:val="24"/>
          <w:u w:val="single"/>
        </w:rPr>
      </w:pPr>
    </w:p>
    <w:p w:rsidR="000304BB" w:rsidRDefault="000304BB">
      <w:pPr>
        <w:spacing w:line="300" w:lineRule="auto"/>
        <w:rPr>
          <w:rFonts w:ascii="仿宋_GB2312" w:eastAsia="仿宋_GB2312"/>
          <w:b/>
          <w:bCs/>
          <w:sz w:val="32"/>
          <w:szCs w:val="32"/>
        </w:rPr>
      </w:pPr>
    </w:p>
    <w:p w:rsidR="000304BB" w:rsidRDefault="000304BB">
      <w:pPr>
        <w:spacing w:line="300" w:lineRule="auto"/>
        <w:rPr>
          <w:rFonts w:ascii="仿宋_GB2312" w:eastAsia="仿宋_GB2312"/>
          <w:b/>
          <w:bCs/>
          <w:sz w:val="32"/>
          <w:szCs w:val="32"/>
        </w:rPr>
      </w:pPr>
    </w:p>
    <w:p w:rsidR="000304BB" w:rsidRDefault="005846D1">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w:t>
      </w:r>
      <w:r>
        <w:rPr>
          <w:rFonts w:ascii="仿宋_GB2312" w:eastAsia="仿宋_GB2312" w:cs="仿宋_GB2312"/>
          <w:b/>
          <w:bCs/>
          <w:sz w:val="32"/>
          <w:szCs w:val="32"/>
        </w:rPr>
        <w:t xml:space="preserve">               </w:t>
      </w:r>
      <w:r>
        <w:rPr>
          <w:rFonts w:ascii="仿宋_GB2312" w:eastAsia="仿宋_GB2312" w:cs="仿宋_GB2312" w:hint="eastAsia"/>
          <w:b/>
          <w:bCs/>
          <w:sz w:val="32"/>
          <w:szCs w:val="32"/>
        </w:rPr>
        <w:t>报价一览表</w:t>
      </w:r>
    </w:p>
    <w:p w:rsidR="000304BB" w:rsidRDefault="000304BB">
      <w:pPr>
        <w:jc w:val="center"/>
        <w:rPr>
          <w:rFonts w:ascii="仿宋_GB2312" w:eastAsia="仿宋_GB2312"/>
          <w:sz w:val="24"/>
          <w:szCs w:val="24"/>
        </w:rPr>
      </w:pPr>
    </w:p>
    <w:p w:rsidR="000304BB" w:rsidRDefault="005846D1">
      <w:pPr>
        <w:rPr>
          <w:rFonts w:ascii="仿宋_GB2312" w:eastAsia="仿宋_GB2312"/>
          <w:sz w:val="24"/>
          <w:szCs w:val="24"/>
        </w:rPr>
      </w:pPr>
      <w:r>
        <w:rPr>
          <w:rFonts w:ascii="仿宋_GB2312" w:eastAsia="仿宋_GB2312" w:cs="仿宋_GB2312" w:hint="eastAsia"/>
          <w:sz w:val="24"/>
          <w:szCs w:val="24"/>
        </w:rPr>
        <w:t>项目名称：</w:t>
      </w:r>
    </w:p>
    <w:p w:rsidR="000304BB" w:rsidRDefault="005846D1">
      <w:pPr>
        <w:rPr>
          <w:rFonts w:ascii="仿宋_GB2312" w:eastAsia="仿宋_GB2312" w:cs="仿宋_GB2312"/>
          <w:sz w:val="24"/>
          <w:szCs w:val="24"/>
        </w:rPr>
      </w:pPr>
      <w:r>
        <w:rPr>
          <w:rFonts w:ascii="仿宋_GB2312" w:eastAsia="仿宋_GB2312" w:cs="仿宋_GB2312" w:hint="eastAsia"/>
          <w:sz w:val="24"/>
          <w:szCs w:val="24"/>
        </w:rPr>
        <w:t>项目编号：</w:t>
      </w:r>
      <w:r>
        <w:rPr>
          <w:rFonts w:ascii="仿宋_GB2312" w:eastAsia="仿宋_GB2312" w:cs="仿宋_GB2312"/>
          <w:sz w:val="24"/>
          <w:szCs w:val="24"/>
        </w:rPr>
        <w:t xml:space="preserve">                                 </w:t>
      </w:r>
      <w:r>
        <w:rPr>
          <w:rFonts w:ascii="仿宋_GB2312" w:eastAsia="仿宋_GB2312" w:cs="仿宋_GB2312" w:hint="eastAsia"/>
          <w:sz w:val="24"/>
          <w:szCs w:val="24"/>
        </w:rPr>
        <w:t>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677"/>
        <w:gridCol w:w="1553"/>
        <w:gridCol w:w="1842"/>
        <w:gridCol w:w="993"/>
        <w:gridCol w:w="1275"/>
        <w:gridCol w:w="1285"/>
      </w:tblGrid>
      <w:tr w:rsidR="000304BB">
        <w:trPr>
          <w:cantSplit/>
          <w:trHeight w:val="727"/>
          <w:jc w:val="center"/>
        </w:trPr>
        <w:tc>
          <w:tcPr>
            <w:tcW w:w="462"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合价</w:t>
            </w: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0304BB" w:rsidRDefault="000304BB">
            <w:pPr>
              <w:jc w:val="center"/>
              <w:rPr>
                <w:rFonts w:ascii="仿宋_GB2312" w:eastAsia="仿宋_GB2312"/>
                <w:sz w:val="24"/>
                <w:szCs w:val="24"/>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0304BB" w:rsidRDefault="000304BB">
            <w:pPr>
              <w:jc w:val="center"/>
              <w:rPr>
                <w:rFonts w:ascii="仿宋_GB2312" w:eastAsia="仿宋_GB2312"/>
                <w:sz w:val="24"/>
                <w:szCs w:val="24"/>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0304BB" w:rsidRDefault="000304BB">
            <w:pPr>
              <w:jc w:val="center"/>
              <w:rPr>
                <w:rFonts w:ascii="仿宋_GB2312" w:eastAsia="仿宋_GB2312"/>
                <w:sz w:val="24"/>
                <w:szCs w:val="24"/>
              </w:rPr>
            </w:pPr>
          </w:p>
        </w:tc>
      </w:tr>
    </w:tbl>
    <w:p w:rsidR="000304BB" w:rsidRDefault="005846D1">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0304BB" w:rsidRDefault="000304BB">
      <w:pPr>
        <w:jc w:val="center"/>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hint="eastAsia"/>
          <w:sz w:val="24"/>
          <w:szCs w:val="24"/>
        </w:rPr>
        <w:t>报价单位（盖章）：</w:t>
      </w:r>
    </w:p>
    <w:p w:rsidR="000304BB" w:rsidRDefault="005846D1">
      <w:pPr>
        <w:ind w:firstLineChars="1250" w:firstLine="300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ind w:firstLineChars="1300" w:firstLine="3120"/>
        <w:rPr>
          <w:rFonts w:ascii="仿宋_GB2312" w:eastAsia="仿宋_GB2312"/>
          <w:sz w:val="24"/>
          <w:szCs w:val="24"/>
        </w:rPr>
      </w:pP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jc w:val="center"/>
        <w:rPr>
          <w:rFonts w:ascii="仿宋_GB2312" w:eastAsia="仿宋_GB2312"/>
          <w:sz w:val="24"/>
          <w:szCs w:val="24"/>
        </w:rPr>
      </w:pPr>
    </w:p>
    <w:p w:rsidR="000304BB" w:rsidRDefault="005846D1">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b/>
          <w:bCs/>
          <w:sz w:val="32"/>
          <w:szCs w:val="32"/>
        </w:rPr>
        <w:lastRenderedPageBreak/>
        <w:t xml:space="preserve"> </w:t>
      </w:r>
      <w:r>
        <w:rPr>
          <w:rFonts w:ascii="仿宋_GB2312" w:eastAsia="仿宋_GB2312" w:hAnsi="宋体" w:cs="仿宋_GB2312" w:hint="eastAsia"/>
          <w:b/>
          <w:bCs/>
          <w:sz w:val="32"/>
          <w:szCs w:val="32"/>
        </w:rPr>
        <w:t>附件三：</w:t>
      </w:r>
    </w:p>
    <w:p w:rsidR="000304BB" w:rsidRDefault="005846D1">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0304BB" w:rsidRDefault="000304BB">
      <w:pPr>
        <w:spacing w:line="540" w:lineRule="exact"/>
        <w:ind w:firstLineChars="200" w:firstLine="480"/>
        <w:rPr>
          <w:rFonts w:ascii="仿宋_GB2312" w:eastAsia="仿宋_GB2312"/>
          <w:sz w:val="24"/>
          <w:szCs w:val="24"/>
        </w:rPr>
      </w:pPr>
    </w:p>
    <w:p w:rsidR="000304BB" w:rsidRDefault="005846D1">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0304BB" w:rsidRDefault="000304BB">
      <w:pPr>
        <w:spacing w:line="540" w:lineRule="exact"/>
        <w:ind w:firstLineChars="200" w:firstLine="480"/>
        <w:rPr>
          <w:rFonts w:ascii="仿宋_GB2312" w:eastAsia="仿宋_GB2312"/>
          <w:sz w:val="24"/>
          <w:szCs w:val="24"/>
        </w:rPr>
      </w:pP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sz w:val="24"/>
          <w:szCs w:val="24"/>
          <w:u w:val="single"/>
        </w:rPr>
        <w:t xml:space="preserve">   </w:t>
      </w:r>
      <w:r>
        <w:rPr>
          <w:rFonts w:ascii="仿宋_GB2312" w:eastAsia="仿宋_GB2312" w:cs="仿宋_GB2312" w:hint="eastAsia"/>
          <w:sz w:val="24"/>
          <w:szCs w:val="24"/>
        </w:rPr>
        <w:t>（被授权人姓名）参加你处组织的询价活动（询价文件编号：</w:t>
      </w:r>
      <w:r>
        <w:rPr>
          <w:rFonts w:ascii="仿宋_GB2312" w:eastAsia="仿宋_GB2312" w:cs="仿宋_GB2312"/>
          <w:sz w:val="24"/>
          <w:szCs w:val="24"/>
        </w:rPr>
        <w:t xml:space="preserve">        </w:t>
      </w:r>
      <w:r>
        <w:rPr>
          <w:rFonts w:ascii="仿宋_GB2312" w:eastAsia="仿宋_GB2312" w:cs="仿宋_GB2312" w:hint="eastAsia"/>
          <w:sz w:val="24"/>
          <w:szCs w:val="24"/>
        </w:rPr>
        <w:t>），并全权代表我单位签署报价文件、签订合同及处理一切与该项目报价相关的事宜。</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0304BB" w:rsidRDefault="005846D1">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r>
        <w:rPr>
          <w:rFonts w:ascii="仿宋_GB2312" w:eastAsia="仿宋_GB2312" w:cs="仿宋_GB2312"/>
          <w:sz w:val="24"/>
          <w:szCs w:val="24"/>
        </w:rPr>
        <w:t xml:space="preserve"> </w:t>
      </w:r>
      <w:r>
        <w:rPr>
          <w:rFonts w:ascii="仿宋_GB2312" w:eastAsia="仿宋_GB2312" w:cs="仿宋_GB2312" w:hint="eastAsia"/>
          <w:sz w:val="24"/>
          <w:szCs w:val="24"/>
        </w:rPr>
        <w:t>：</w:t>
      </w:r>
      <w:r>
        <w:rPr>
          <w:rFonts w:ascii="仿宋_GB2312" w:eastAsia="仿宋_GB2312" w:cs="仿宋_GB2312"/>
          <w:sz w:val="24"/>
          <w:szCs w:val="24"/>
        </w:rPr>
        <w:t xml:space="preserve"> </w:t>
      </w:r>
    </w:p>
    <w:p w:rsidR="000304BB" w:rsidRDefault="000304BB">
      <w:pPr>
        <w:spacing w:line="540" w:lineRule="exact"/>
        <w:ind w:firstLineChars="200" w:firstLine="480"/>
        <w:rPr>
          <w:rFonts w:ascii="仿宋_GB2312" w:eastAsia="仿宋_GB2312" w:cs="仿宋_GB2312"/>
          <w:sz w:val="24"/>
          <w:szCs w:val="24"/>
        </w:rPr>
      </w:pP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r>
        <w:rPr>
          <w:rFonts w:ascii="仿宋_GB2312" w:eastAsia="仿宋_GB2312" w:cs="仿宋_GB2312"/>
          <w:sz w:val="24"/>
          <w:szCs w:val="24"/>
        </w:rPr>
        <w:t xml:space="preserve"> </w:t>
      </w:r>
    </w:p>
    <w:p w:rsidR="000304BB" w:rsidRDefault="000304BB">
      <w:pPr>
        <w:spacing w:line="540" w:lineRule="exact"/>
        <w:ind w:firstLineChars="200" w:firstLine="480"/>
        <w:rPr>
          <w:rFonts w:ascii="仿宋_GB2312" w:eastAsia="仿宋_GB2312" w:cs="仿宋_GB2312"/>
          <w:sz w:val="24"/>
          <w:szCs w:val="24"/>
        </w:rPr>
      </w:pPr>
    </w:p>
    <w:p w:rsidR="000304BB" w:rsidRDefault="005846D1">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r>
        <w:rPr>
          <w:rFonts w:ascii="仿宋_GB2312" w:eastAsia="仿宋_GB2312" w:cs="仿宋_GB2312"/>
          <w:sz w:val="24"/>
          <w:szCs w:val="24"/>
        </w:rPr>
        <w:t xml:space="preserve">            </w:t>
      </w:r>
    </w:p>
    <w:p w:rsidR="000304BB" w:rsidRDefault="005846D1">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r>
        <w:rPr>
          <w:rFonts w:ascii="仿宋_GB2312" w:eastAsia="仿宋_GB2312" w:cs="仿宋_GB2312"/>
          <w:sz w:val="24"/>
          <w:szCs w:val="24"/>
        </w:rPr>
        <w:t xml:space="preserve">            </w:t>
      </w:r>
    </w:p>
    <w:p w:rsidR="000304BB" w:rsidRDefault="005846D1">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5846D1">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0304BB" w:rsidRDefault="005846D1">
      <w:pPr>
        <w:spacing w:after="240"/>
        <w:jc w:val="center"/>
        <w:rPr>
          <w:rFonts w:ascii="仿宋_GB2312" w:eastAsia="仿宋_GB2312"/>
          <w:b/>
          <w:bCs/>
          <w:sz w:val="40"/>
          <w:szCs w:val="40"/>
        </w:rPr>
      </w:pPr>
      <w:r>
        <w:rPr>
          <w:rFonts w:ascii="仿宋_GB2312" w:eastAsia="仿宋_GB2312" w:cs="仿宋_GB2312" w:hint="eastAsia"/>
          <w:b/>
          <w:bCs/>
          <w:sz w:val="40"/>
          <w:szCs w:val="40"/>
        </w:rPr>
        <w:t>技</w:t>
      </w:r>
      <w:r>
        <w:rPr>
          <w:rFonts w:ascii="仿宋_GB2312" w:eastAsia="仿宋_GB2312" w:cs="仿宋_GB2312"/>
          <w:b/>
          <w:bCs/>
          <w:sz w:val="40"/>
          <w:szCs w:val="40"/>
        </w:rPr>
        <w:t xml:space="preserve"> </w:t>
      </w:r>
      <w:r>
        <w:rPr>
          <w:rFonts w:ascii="仿宋_GB2312" w:eastAsia="仿宋_GB2312" w:cs="仿宋_GB2312" w:hint="eastAsia"/>
          <w:b/>
          <w:bCs/>
          <w:sz w:val="40"/>
          <w:szCs w:val="40"/>
        </w:rPr>
        <w:t>术</w:t>
      </w:r>
      <w:r>
        <w:rPr>
          <w:rFonts w:ascii="仿宋_GB2312" w:eastAsia="仿宋_GB2312" w:cs="仿宋_GB2312"/>
          <w:b/>
          <w:bCs/>
          <w:sz w:val="40"/>
          <w:szCs w:val="40"/>
        </w:rPr>
        <w:t xml:space="preserve"> </w:t>
      </w:r>
      <w:proofErr w:type="gramStart"/>
      <w:r>
        <w:rPr>
          <w:rFonts w:ascii="仿宋_GB2312" w:eastAsia="仿宋_GB2312" w:cs="仿宋_GB2312" w:hint="eastAsia"/>
          <w:b/>
          <w:bCs/>
          <w:sz w:val="40"/>
          <w:szCs w:val="40"/>
        </w:rPr>
        <w:t>规</w:t>
      </w:r>
      <w:proofErr w:type="gramEnd"/>
      <w:r>
        <w:rPr>
          <w:rFonts w:ascii="仿宋_GB2312" w:eastAsia="仿宋_GB2312" w:cs="仿宋_GB2312"/>
          <w:b/>
          <w:bCs/>
          <w:sz w:val="40"/>
          <w:szCs w:val="40"/>
        </w:rPr>
        <w:t xml:space="preserve"> </w:t>
      </w:r>
      <w:r>
        <w:rPr>
          <w:rFonts w:ascii="仿宋_GB2312" w:eastAsia="仿宋_GB2312" w:cs="仿宋_GB2312" w:hint="eastAsia"/>
          <w:b/>
          <w:bCs/>
          <w:sz w:val="40"/>
          <w:szCs w:val="40"/>
        </w:rPr>
        <w:t>格</w:t>
      </w:r>
      <w:r>
        <w:rPr>
          <w:rFonts w:ascii="仿宋_GB2312" w:eastAsia="仿宋_GB2312" w:cs="仿宋_GB2312"/>
          <w:b/>
          <w:bCs/>
          <w:sz w:val="40"/>
          <w:szCs w:val="40"/>
        </w:rPr>
        <w:t xml:space="preserve"> </w:t>
      </w:r>
      <w:r>
        <w:rPr>
          <w:rFonts w:ascii="仿宋_GB2312" w:eastAsia="仿宋_GB2312" w:cs="仿宋_GB2312" w:hint="eastAsia"/>
          <w:b/>
          <w:bCs/>
          <w:sz w:val="40"/>
          <w:szCs w:val="40"/>
        </w:rPr>
        <w:t>响</w:t>
      </w:r>
      <w:r>
        <w:rPr>
          <w:rFonts w:ascii="仿宋_GB2312" w:eastAsia="仿宋_GB2312" w:cs="仿宋_GB2312"/>
          <w:b/>
          <w:bCs/>
          <w:sz w:val="40"/>
          <w:szCs w:val="40"/>
        </w:rPr>
        <w:t xml:space="preserve"> </w:t>
      </w:r>
      <w:r>
        <w:rPr>
          <w:rFonts w:ascii="仿宋_GB2312" w:eastAsia="仿宋_GB2312" w:cs="仿宋_GB2312" w:hint="eastAsia"/>
          <w:b/>
          <w:bCs/>
          <w:sz w:val="40"/>
          <w:szCs w:val="40"/>
        </w:rPr>
        <w:t>应</w:t>
      </w:r>
      <w:r>
        <w:rPr>
          <w:rFonts w:ascii="仿宋_GB2312" w:eastAsia="仿宋_GB2312" w:cs="仿宋_GB2312"/>
          <w:b/>
          <w:bCs/>
          <w:sz w:val="40"/>
          <w:szCs w:val="40"/>
        </w:rPr>
        <w:t xml:space="preserve"> </w:t>
      </w:r>
      <w:r>
        <w:rPr>
          <w:rFonts w:ascii="仿宋_GB2312" w:eastAsia="仿宋_GB2312" w:cs="仿宋_GB2312" w:hint="eastAsia"/>
          <w:b/>
          <w:bCs/>
          <w:sz w:val="40"/>
          <w:szCs w:val="40"/>
        </w:rPr>
        <w:t>表</w:t>
      </w:r>
    </w:p>
    <w:p w:rsidR="000304BB" w:rsidRDefault="005846D1">
      <w:pPr>
        <w:spacing w:after="240"/>
        <w:rPr>
          <w:rFonts w:ascii="仿宋_GB2312" w:eastAsia="仿宋_GB2312"/>
          <w:sz w:val="24"/>
          <w:szCs w:val="24"/>
        </w:rPr>
      </w:pPr>
      <w:r>
        <w:rPr>
          <w:rFonts w:ascii="仿宋_GB2312" w:eastAsia="仿宋_GB2312" w:cs="仿宋_GB2312" w:hint="eastAsia"/>
          <w:sz w:val="24"/>
          <w:szCs w:val="24"/>
        </w:rPr>
        <w:t>货物名称：</w:t>
      </w:r>
      <w:r>
        <w:rPr>
          <w:rFonts w:ascii="仿宋_GB2312" w:eastAsia="仿宋_GB2312" w:cs="仿宋_GB2312"/>
          <w:sz w:val="24"/>
          <w:szCs w:val="24"/>
        </w:rPr>
        <w:t xml:space="preserve">                                           </w:t>
      </w:r>
      <w:r>
        <w:rPr>
          <w:rFonts w:ascii="仿宋_GB2312" w:eastAsia="仿宋_GB2312" w:cs="仿宋_GB2312" w:hint="eastAsia"/>
          <w:sz w:val="24"/>
          <w:szCs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0304BB">
        <w:trPr>
          <w:cantSplit/>
          <w:trHeight w:val="575"/>
          <w:jc w:val="center"/>
        </w:trPr>
        <w:tc>
          <w:tcPr>
            <w:tcW w:w="977"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0304BB" w:rsidRDefault="000304BB">
            <w:pPr>
              <w:spacing w:line="400" w:lineRule="exact"/>
              <w:rPr>
                <w:rFonts w:ascii="仿宋_GB2312" w:eastAsia="仿宋_GB2312" w:hAnsi="华文仿宋" w:cs="仿宋_GB2312"/>
              </w:rPr>
            </w:pPr>
          </w:p>
        </w:tc>
        <w:tc>
          <w:tcPr>
            <w:tcW w:w="2316" w:type="dxa"/>
            <w:vAlign w:val="center"/>
          </w:tcPr>
          <w:p w:rsidR="000304BB" w:rsidRDefault="000304BB">
            <w:pPr>
              <w:spacing w:line="400" w:lineRule="exact"/>
              <w:rPr>
                <w:rFonts w:ascii="仿宋_GB2312" w:eastAsia="仿宋_GB2312" w:hAnsi="华文仿宋" w:cs="仿宋_GB2312"/>
              </w:rPr>
            </w:pPr>
          </w:p>
        </w:tc>
        <w:tc>
          <w:tcPr>
            <w:tcW w:w="2817" w:type="dxa"/>
            <w:vAlign w:val="center"/>
          </w:tcPr>
          <w:p w:rsidR="000304BB" w:rsidRDefault="000304BB">
            <w:pPr>
              <w:spacing w:line="400" w:lineRule="exact"/>
              <w:rPr>
                <w:rFonts w:ascii="仿宋_GB2312" w:eastAsia="仿宋_GB2312" w:hAnsi="华文仿宋" w:cs="仿宋_GB2312"/>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0304BB" w:rsidRDefault="000304BB">
            <w:pPr>
              <w:spacing w:line="400" w:lineRule="exact"/>
              <w:rPr>
                <w:rFonts w:ascii="仿宋_GB2312" w:eastAsia="仿宋_GB2312" w:hAnsi="华文仿宋" w:cs="仿宋_GB2312"/>
              </w:rPr>
            </w:pPr>
          </w:p>
        </w:tc>
        <w:tc>
          <w:tcPr>
            <w:tcW w:w="2316" w:type="dxa"/>
            <w:vAlign w:val="center"/>
          </w:tcPr>
          <w:p w:rsidR="000304BB" w:rsidRDefault="000304BB">
            <w:pPr>
              <w:spacing w:line="400" w:lineRule="exact"/>
              <w:rPr>
                <w:rFonts w:ascii="仿宋_GB2312" w:eastAsia="仿宋_GB2312" w:hAnsi="华文仿宋" w:cs="仿宋_GB2312"/>
              </w:rPr>
            </w:pPr>
          </w:p>
        </w:tc>
        <w:tc>
          <w:tcPr>
            <w:tcW w:w="2817" w:type="dxa"/>
            <w:vAlign w:val="center"/>
          </w:tcPr>
          <w:p w:rsidR="000304BB" w:rsidRDefault="000304BB">
            <w:pPr>
              <w:spacing w:line="400" w:lineRule="exact"/>
              <w:rPr>
                <w:rFonts w:ascii="仿宋_GB2312" w:eastAsia="仿宋_GB2312" w:hAnsi="华文仿宋" w:cs="仿宋_GB2312"/>
              </w:rPr>
            </w:pPr>
          </w:p>
        </w:tc>
      </w:tr>
    </w:tbl>
    <w:p w:rsidR="000304BB" w:rsidRDefault="005846D1">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spacing w:after="240"/>
        <w:jc w:val="cente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sectPr w:rsidR="000304BB">
          <w:headerReference w:type="default" r:id="rId20"/>
          <w:pgSz w:w="11906" w:h="16838"/>
          <w:pgMar w:top="1134" w:right="1797" w:bottom="1134" w:left="1797" w:header="851" w:footer="992" w:gutter="0"/>
          <w:cols w:space="720"/>
          <w:docGrid w:type="lines" w:linePitch="312"/>
        </w:sectPr>
      </w:pPr>
    </w:p>
    <w:p w:rsidR="000304BB" w:rsidRDefault="005846D1">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0304BB" w:rsidRDefault="005846D1">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04"/>
        <w:gridCol w:w="1214"/>
        <w:gridCol w:w="1090"/>
        <w:gridCol w:w="915"/>
        <w:gridCol w:w="1708"/>
        <w:gridCol w:w="1430"/>
        <w:gridCol w:w="1430"/>
        <w:gridCol w:w="1058"/>
      </w:tblGrid>
      <w:tr w:rsidR="000304BB">
        <w:trPr>
          <w:trHeight w:val="765"/>
          <w:jc w:val="center"/>
        </w:trPr>
        <w:tc>
          <w:tcPr>
            <w:tcW w:w="804" w:type="dxa"/>
            <w:tcBorders>
              <w:top w:val="single" w:sz="4" w:space="0" w:color="auto"/>
            </w:tcBorders>
            <w:vAlign w:val="center"/>
          </w:tcPr>
          <w:p w:rsidR="000304BB" w:rsidRDefault="005846D1">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0304BB" w:rsidRDefault="005846D1">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0304BB" w:rsidRDefault="005846D1">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0304BB" w:rsidRDefault="005846D1">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0304BB" w:rsidRDefault="005846D1">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0304BB" w:rsidRDefault="005846D1">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0304BB" w:rsidRDefault="005846D1">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0304BB" w:rsidRDefault="000304BB">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0304BB" w:rsidRDefault="000304BB">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412"/>
          <w:jc w:val="center"/>
        </w:trPr>
        <w:tc>
          <w:tcPr>
            <w:tcW w:w="7161" w:type="dxa"/>
            <w:gridSpan w:val="6"/>
            <w:tcBorders>
              <w:bottom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0304BB" w:rsidRDefault="000304BB">
            <w:pPr>
              <w:adjustRightInd w:val="0"/>
              <w:snapToGrid w:val="0"/>
              <w:jc w:val="center"/>
              <w:rPr>
                <w:rFonts w:ascii="仿宋_GB2312" w:eastAsia="仿宋_GB2312"/>
                <w:color w:val="000000"/>
                <w:sz w:val="24"/>
                <w:szCs w:val="24"/>
              </w:rPr>
            </w:pPr>
          </w:p>
        </w:tc>
      </w:tr>
    </w:tbl>
    <w:p w:rsidR="000304BB" w:rsidRDefault="000304BB">
      <w:pPr>
        <w:jc w:val="center"/>
        <w:rPr>
          <w:rFonts w:ascii="仿宋_GB2312" w:eastAsia="仿宋_GB2312"/>
          <w:sz w:val="24"/>
          <w:szCs w:val="24"/>
        </w:rPr>
      </w:pPr>
    </w:p>
    <w:p w:rsidR="000304BB" w:rsidRDefault="005846D1">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．所有价格均用人民币表示，单位为元，精确到个数位。</w:t>
      </w:r>
    </w:p>
    <w:p w:rsidR="000304BB" w:rsidRDefault="005846D1">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0304BB" w:rsidRDefault="005846D1">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0304BB" w:rsidRDefault="000304BB">
      <w:pPr>
        <w:jc w:val="center"/>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5846D1">
      <w:pPr>
        <w:spacing w:line="480" w:lineRule="auto"/>
        <w:rPr>
          <w:rFonts w:ascii="仿宋_GB2312" w:eastAsia="仿宋_GB2312"/>
          <w:b/>
          <w:bCs/>
          <w:sz w:val="32"/>
          <w:szCs w:val="32"/>
        </w:rPr>
      </w:pPr>
      <w:r>
        <w:rPr>
          <w:rFonts w:ascii="仿宋_GB2312" w:eastAsia="仿宋_GB2312" w:cs="仿宋_GB2312" w:hint="eastAsia"/>
          <w:b/>
          <w:bCs/>
          <w:sz w:val="32"/>
          <w:szCs w:val="32"/>
        </w:rPr>
        <w:t>附件六</w:t>
      </w:r>
    </w:p>
    <w:p w:rsidR="000304BB" w:rsidRDefault="000304BB">
      <w:pPr>
        <w:spacing w:line="440" w:lineRule="exact"/>
        <w:ind w:firstLineChars="200" w:firstLine="480"/>
        <w:rPr>
          <w:rFonts w:ascii="仿宋_GB2312" w:eastAsia="仿宋_GB2312"/>
          <w:color w:val="000000"/>
          <w:sz w:val="24"/>
          <w:szCs w:val="24"/>
        </w:rPr>
      </w:pPr>
    </w:p>
    <w:p w:rsidR="000304BB" w:rsidRDefault="005846D1">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0304BB" w:rsidRDefault="005846D1">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0304BB" w:rsidRDefault="000304BB">
      <w:pPr>
        <w:spacing w:after="240"/>
        <w:jc w:val="center"/>
      </w:pPr>
    </w:p>
    <w:p w:rsidR="000304BB" w:rsidRDefault="000304BB"/>
    <w:p w:rsidR="000304BB" w:rsidRDefault="000304BB">
      <w:pPr>
        <w:spacing w:line="540" w:lineRule="exact"/>
        <w:ind w:firstLineChars="200" w:firstLine="480"/>
        <w:rPr>
          <w:rFonts w:ascii="仿宋_GB2312" w:eastAsia="仿宋_GB2312"/>
          <w:sz w:val="24"/>
          <w:szCs w:val="24"/>
        </w:rPr>
      </w:pPr>
    </w:p>
    <w:sectPr w:rsidR="000304BB">
      <w:footerReference w:type="default" r:id="rId21"/>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F89" w:rsidRDefault="00631F89">
      <w:r>
        <w:separator/>
      </w:r>
    </w:p>
  </w:endnote>
  <w:endnote w:type="continuationSeparator" w:id="0">
    <w:p w:rsidR="00631F89" w:rsidRDefault="0063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5846D1">
    <w:pPr>
      <w:pStyle w:val="aa"/>
      <w:jc w:val="center"/>
    </w:pPr>
    <w:r>
      <w:rPr>
        <w:rStyle w:val="ad"/>
      </w:rPr>
      <w:fldChar w:fldCharType="begin"/>
    </w:r>
    <w:r>
      <w:rPr>
        <w:rStyle w:val="ad"/>
      </w:rPr>
      <w:instrText xml:space="preserve"> PAGE </w:instrText>
    </w:r>
    <w:r>
      <w:rPr>
        <w:rStyle w:val="ad"/>
      </w:rPr>
      <w:fldChar w:fldCharType="separate"/>
    </w:r>
    <w:r w:rsidR="003131D2">
      <w:rPr>
        <w:rStyle w:val="ad"/>
        <w:noProof/>
      </w:rPr>
      <w:t>13</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F89" w:rsidRDefault="00631F89">
      <w:r>
        <w:separator/>
      </w:r>
    </w:p>
  </w:footnote>
  <w:footnote w:type="continuationSeparator" w:id="0">
    <w:p w:rsidR="00631F89" w:rsidRDefault="00631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0304BB">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0304BB">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304BB"/>
    <w:rsid w:val="0004286C"/>
    <w:rsid w:val="0004356E"/>
    <w:rsid w:val="00047B85"/>
    <w:rsid w:val="00061FDC"/>
    <w:rsid w:val="0007216D"/>
    <w:rsid w:val="000936B8"/>
    <w:rsid w:val="000A2E4D"/>
    <w:rsid w:val="000A78B3"/>
    <w:rsid w:val="000B185C"/>
    <w:rsid w:val="000B74AD"/>
    <w:rsid w:val="000F33BE"/>
    <w:rsid w:val="0010168D"/>
    <w:rsid w:val="001057BB"/>
    <w:rsid w:val="00162E4A"/>
    <w:rsid w:val="00162F9F"/>
    <w:rsid w:val="00172A27"/>
    <w:rsid w:val="00183C4E"/>
    <w:rsid w:val="001A0DBB"/>
    <w:rsid w:val="001D251B"/>
    <w:rsid w:val="001E6B8C"/>
    <w:rsid w:val="001E7911"/>
    <w:rsid w:val="00223063"/>
    <w:rsid w:val="00227F12"/>
    <w:rsid w:val="002315A1"/>
    <w:rsid w:val="00244808"/>
    <w:rsid w:val="00264A8F"/>
    <w:rsid w:val="002A5A6B"/>
    <w:rsid w:val="002B5DEE"/>
    <w:rsid w:val="002F07FE"/>
    <w:rsid w:val="003131D2"/>
    <w:rsid w:val="003142A7"/>
    <w:rsid w:val="00314B4D"/>
    <w:rsid w:val="00330B15"/>
    <w:rsid w:val="00335DD4"/>
    <w:rsid w:val="0035009A"/>
    <w:rsid w:val="00360E69"/>
    <w:rsid w:val="003823D2"/>
    <w:rsid w:val="00394673"/>
    <w:rsid w:val="003A00AE"/>
    <w:rsid w:val="003A09B3"/>
    <w:rsid w:val="003D6649"/>
    <w:rsid w:val="003D70B3"/>
    <w:rsid w:val="003F634B"/>
    <w:rsid w:val="00414307"/>
    <w:rsid w:val="004347CF"/>
    <w:rsid w:val="004953C5"/>
    <w:rsid w:val="004B149D"/>
    <w:rsid w:val="004B5D9D"/>
    <w:rsid w:val="004D5850"/>
    <w:rsid w:val="004E0DED"/>
    <w:rsid w:val="00517F41"/>
    <w:rsid w:val="00530BB5"/>
    <w:rsid w:val="005846D1"/>
    <w:rsid w:val="005900E2"/>
    <w:rsid w:val="005D7D16"/>
    <w:rsid w:val="005E6C58"/>
    <w:rsid w:val="00601217"/>
    <w:rsid w:val="00612BF4"/>
    <w:rsid w:val="00631F89"/>
    <w:rsid w:val="00661A62"/>
    <w:rsid w:val="00675B02"/>
    <w:rsid w:val="006E5801"/>
    <w:rsid w:val="006F2AA5"/>
    <w:rsid w:val="007003A5"/>
    <w:rsid w:val="00744EBD"/>
    <w:rsid w:val="00746BCF"/>
    <w:rsid w:val="00773469"/>
    <w:rsid w:val="00773FFE"/>
    <w:rsid w:val="00783B06"/>
    <w:rsid w:val="00791967"/>
    <w:rsid w:val="007B2438"/>
    <w:rsid w:val="007B2F37"/>
    <w:rsid w:val="007B4849"/>
    <w:rsid w:val="007C45FD"/>
    <w:rsid w:val="008147DA"/>
    <w:rsid w:val="00816E5E"/>
    <w:rsid w:val="00860C13"/>
    <w:rsid w:val="008C70EE"/>
    <w:rsid w:val="008D2098"/>
    <w:rsid w:val="008D3746"/>
    <w:rsid w:val="009460DF"/>
    <w:rsid w:val="009551F7"/>
    <w:rsid w:val="00971CE6"/>
    <w:rsid w:val="00987342"/>
    <w:rsid w:val="00A21BD5"/>
    <w:rsid w:val="00A305C8"/>
    <w:rsid w:val="00A3268C"/>
    <w:rsid w:val="00A60C55"/>
    <w:rsid w:val="00A67B5B"/>
    <w:rsid w:val="00A807D8"/>
    <w:rsid w:val="00AC4D6C"/>
    <w:rsid w:val="00AE161E"/>
    <w:rsid w:val="00AF6BDC"/>
    <w:rsid w:val="00B1194B"/>
    <w:rsid w:val="00B21794"/>
    <w:rsid w:val="00B22555"/>
    <w:rsid w:val="00B30F4F"/>
    <w:rsid w:val="00B325DF"/>
    <w:rsid w:val="00B32FB9"/>
    <w:rsid w:val="00B92226"/>
    <w:rsid w:val="00B9597A"/>
    <w:rsid w:val="00BA764D"/>
    <w:rsid w:val="00BB24DF"/>
    <w:rsid w:val="00BC5FB0"/>
    <w:rsid w:val="00BC7408"/>
    <w:rsid w:val="00BE769C"/>
    <w:rsid w:val="00BF3B0A"/>
    <w:rsid w:val="00C47890"/>
    <w:rsid w:val="00CA4F08"/>
    <w:rsid w:val="00CC442F"/>
    <w:rsid w:val="00CE075D"/>
    <w:rsid w:val="00CE6F2E"/>
    <w:rsid w:val="00CF4A2D"/>
    <w:rsid w:val="00D00D54"/>
    <w:rsid w:val="00D00F51"/>
    <w:rsid w:val="00D0554C"/>
    <w:rsid w:val="00D32A96"/>
    <w:rsid w:val="00D34FB2"/>
    <w:rsid w:val="00D7654D"/>
    <w:rsid w:val="00D80043"/>
    <w:rsid w:val="00D862C0"/>
    <w:rsid w:val="00DA54CE"/>
    <w:rsid w:val="00DC15E8"/>
    <w:rsid w:val="00DF2345"/>
    <w:rsid w:val="00E22D63"/>
    <w:rsid w:val="00E31968"/>
    <w:rsid w:val="00E326CA"/>
    <w:rsid w:val="00E37C02"/>
    <w:rsid w:val="00E55CBF"/>
    <w:rsid w:val="00E83086"/>
    <w:rsid w:val="00E838BE"/>
    <w:rsid w:val="00E848B0"/>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7057F"/>
    <w:rsid w:val="00F951E7"/>
    <w:rsid w:val="00FA28E8"/>
    <w:rsid w:val="00FC02E8"/>
    <w:rsid w:val="00FF0156"/>
    <w:rsid w:val="1A6657DC"/>
    <w:rsid w:val="5B644D7C"/>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qFormat/>
    <w:pPr>
      <w:jc w:val="left"/>
    </w:pPr>
  </w:style>
  <w:style w:type="paragraph" w:styleId="a5">
    <w:name w:val="Normal Indent"/>
    <w:basedOn w:val="a"/>
    <w:link w:val="Char1"/>
    <w:uiPriority w:val="99"/>
    <w:qFormat/>
    <w:pPr>
      <w:ind w:firstLine="420"/>
    </w:pPr>
  </w:style>
  <w:style w:type="paragraph" w:styleId="a6">
    <w:name w:val="Body Text"/>
    <w:basedOn w:val="a"/>
    <w:link w:val="Char2"/>
    <w:uiPriority w:val="99"/>
    <w:qFormat/>
    <w:pPr>
      <w:spacing w:after="120"/>
    </w:pPr>
    <w:rPr>
      <w:sz w:val="28"/>
      <w:szCs w:val="28"/>
    </w:rPr>
  </w:style>
  <w:style w:type="paragraph" w:styleId="a7">
    <w:name w:val="Body Text Indent"/>
    <w:basedOn w:val="a"/>
    <w:link w:val="Char3"/>
    <w:uiPriority w:val="99"/>
    <w:qFormat/>
    <w:pPr>
      <w:ind w:firstLineChars="352" w:firstLine="830"/>
    </w:pPr>
    <w:rPr>
      <w:rFonts w:ascii="仿宋_GB2312" w:eastAsia="仿宋_GB2312" w:cs="仿宋_GB2312"/>
      <w:sz w:val="32"/>
      <w:szCs w:val="32"/>
    </w:rPr>
  </w:style>
  <w:style w:type="paragraph" w:styleId="a8">
    <w:name w:val="Plain Text"/>
    <w:basedOn w:val="a"/>
    <w:link w:val="Char4"/>
    <w:uiPriority w:val="99"/>
    <w:qFormat/>
    <w:rPr>
      <w:rFonts w:ascii="宋体" w:hAnsi="Courier New" w:cs="宋体"/>
    </w:rPr>
  </w:style>
  <w:style w:type="paragraph" w:styleId="a9">
    <w:name w:val="Balloon Text"/>
    <w:basedOn w:val="a"/>
    <w:link w:val="Char5"/>
    <w:uiPriority w:val="99"/>
    <w:semiHidden/>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20">
    <w:name w:val="toc 2"/>
    <w:basedOn w:val="a"/>
    <w:next w:val="a"/>
    <w:uiPriority w:val="99"/>
    <w:semiHidden/>
    <w:qFormat/>
    <w:pPr>
      <w:ind w:leftChars="200" w:left="420"/>
    </w:pPr>
  </w:style>
  <w:style w:type="paragraph" w:styleId="21">
    <w:name w:val="Body Text 2"/>
    <w:basedOn w:val="a"/>
    <w:link w:val="2Char0"/>
    <w:uiPriority w:val="99"/>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style>
  <w:style w:type="character" w:styleId="ae">
    <w:name w:val="Hyperlink"/>
    <w:uiPriority w:val="99"/>
    <w:qFormat/>
    <w:rPr>
      <w:color w:val="auto"/>
      <w:u w:val="none"/>
    </w:rPr>
  </w:style>
  <w:style w:type="character" w:styleId="af">
    <w:name w:val="annotation reference"/>
    <w:uiPriority w:val="99"/>
    <w:semiHidden/>
    <w:rPr>
      <w:sz w:val="21"/>
      <w:szCs w:val="21"/>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semiHidden/>
    <w:qFormat/>
    <w:locked/>
    <w:rPr>
      <w:rFonts w:ascii="Cambria" w:eastAsia="宋体" w:hAnsi="Cambria" w:cs="Cambria"/>
      <w:b/>
      <w:bCs/>
      <w:sz w:val="32"/>
      <w:szCs w:val="32"/>
    </w:r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2">
    <w:name w:val="正文文本 Char"/>
    <w:link w:val="a6"/>
    <w:uiPriority w:val="99"/>
    <w:semiHidden/>
    <w:qFormat/>
    <w:locked/>
    <w:rPr>
      <w:sz w:val="21"/>
      <w:szCs w:val="21"/>
    </w:rPr>
  </w:style>
  <w:style w:type="character" w:customStyle="1" w:styleId="Char3">
    <w:name w:val="正文文本缩进 Char"/>
    <w:link w:val="a7"/>
    <w:uiPriority w:val="99"/>
    <w:semiHidden/>
    <w:locked/>
    <w:rPr>
      <w:sz w:val="21"/>
      <w:szCs w:val="21"/>
    </w:rPr>
  </w:style>
  <w:style w:type="character" w:customStyle="1" w:styleId="Char4">
    <w:name w:val="纯文本 Char"/>
    <w:link w:val="a8"/>
    <w:uiPriority w:val="99"/>
    <w:qFormat/>
    <w:locked/>
    <w:rPr>
      <w:rFonts w:ascii="宋体" w:eastAsia="宋体" w:hAnsi="Courier New" w:cs="宋体"/>
      <w:kern w:val="2"/>
      <w:sz w:val="21"/>
      <w:szCs w:val="21"/>
      <w:lang w:val="en-US" w:eastAsia="zh-CN"/>
    </w:rPr>
  </w:style>
  <w:style w:type="character" w:customStyle="1" w:styleId="Char5">
    <w:name w:val="批注框文本 Char"/>
    <w:link w:val="a9"/>
    <w:uiPriority w:val="99"/>
    <w:semiHidden/>
    <w:locked/>
    <w:rPr>
      <w:sz w:val="2"/>
      <w:szCs w:val="2"/>
    </w:rPr>
  </w:style>
  <w:style w:type="character" w:customStyle="1" w:styleId="Char6">
    <w:name w:val="页脚 Char"/>
    <w:link w:val="aa"/>
    <w:uiPriority w:val="99"/>
    <w:semiHidden/>
    <w:locked/>
    <w:rPr>
      <w:sz w:val="18"/>
      <w:szCs w:val="18"/>
    </w:rPr>
  </w:style>
  <w:style w:type="character" w:customStyle="1" w:styleId="Char7">
    <w:name w:val="页眉 Char"/>
    <w:link w:val="ab"/>
    <w:uiPriority w:val="99"/>
    <w:qFormat/>
    <w:locked/>
    <w:rPr>
      <w:rFonts w:eastAsia="宋体"/>
      <w:kern w:val="2"/>
      <w:sz w:val="18"/>
      <w:szCs w:val="18"/>
      <w:lang w:val="en-US" w:eastAsia="zh-CN"/>
    </w:rPr>
  </w:style>
  <w:style w:type="character" w:customStyle="1" w:styleId="2Char0">
    <w:name w:val="正文文本 2 Char"/>
    <w:link w:val="21"/>
    <w:uiPriority w:val="99"/>
    <w:semiHidden/>
    <w:qFormat/>
    <w:locked/>
    <w:rPr>
      <w:sz w:val="21"/>
      <w:szCs w:val="21"/>
    </w:rPr>
  </w:style>
  <w:style w:type="paragraph" w:customStyle="1" w:styleId="CharChar">
    <w:name w:val="Char Char"/>
    <w:basedOn w:val="a"/>
    <w:uiPriority w:val="99"/>
    <w:rPr>
      <w:rFonts w:ascii="Tahoma" w:hAnsi="Tahoma" w:cs="Tahoma"/>
      <w:sz w:val="24"/>
      <w:szCs w:val="24"/>
    </w:rPr>
  </w:style>
  <w:style w:type="paragraph" w:customStyle="1" w:styleId="Char8">
    <w:name w:val="Char"/>
    <w:basedOn w:val="a"/>
    <w:uiPriority w:val="99"/>
    <w:qFormat/>
    <w:rPr>
      <w:rFonts w:ascii="仿宋_GB2312" w:eastAsia="仿宋_GB2312" w:cs="仿宋_GB2312"/>
      <w:b/>
      <w:bCs/>
      <w:sz w:val="32"/>
      <w:szCs w:val="32"/>
    </w:rPr>
  </w:style>
  <w:style w:type="paragraph" w:customStyle="1" w:styleId="af0">
    <w:name w:val="排版"/>
    <w:basedOn w:val="a"/>
    <w:next w:val="a6"/>
    <w:uiPriority w:val="99"/>
    <w:qFormat/>
    <w:pPr>
      <w:spacing w:line="600" w:lineRule="exact"/>
    </w:pPr>
    <w:rPr>
      <w:rFonts w:eastAsia="华文仿宋"/>
      <w:spacing w:val="6"/>
      <w:sz w:val="32"/>
      <w:szCs w:val="32"/>
    </w:rPr>
  </w:style>
  <w:style w:type="paragraph" w:customStyle="1" w:styleId="Char10">
    <w:name w:val="Char1"/>
    <w:basedOn w:val="a"/>
    <w:uiPriority w:val="99"/>
    <w:pPr>
      <w:tabs>
        <w:tab w:val="right" w:pos="-2120"/>
      </w:tabs>
      <w:snapToGrid w:val="0"/>
    </w:pPr>
  </w:style>
  <w:style w:type="paragraph" w:customStyle="1" w:styleId="11">
    <w:name w:val="列出段落1"/>
    <w:basedOn w:val="a"/>
    <w:uiPriority w:val="99"/>
    <w:qFormat/>
    <w:pPr>
      <w:ind w:firstLineChars="200" w:firstLine="420"/>
    </w:pPr>
  </w:style>
  <w:style w:type="character" w:customStyle="1" w:styleId="Char1">
    <w:name w:val="正文缩进 Char"/>
    <w:link w:val="a5"/>
    <w:uiPriority w:val="99"/>
    <w:locked/>
    <w:rPr>
      <w:rFonts w:eastAsia="宋体"/>
      <w:kern w:val="2"/>
      <w:sz w:val="21"/>
      <w:szCs w:val="21"/>
      <w:lang w:val="en-US" w:eastAsia="zh-CN"/>
    </w:rPr>
  </w:style>
  <w:style w:type="paragraph" w:customStyle="1" w:styleId="22">
    <w:name w:val="列出段落2"/>
    <w:basedOn w:val="a"/>
    <w:uiPriority w:val="99"/>
    <w:qFormat/>
    <w:pPr>
      <w:ind w:firstLineChars="200" w:firstLine="420"/>
    </w:pPr>
  </w:style>
  <w:style w:type="paragraph" w:customStyle="1" w:styleId="12">
    <w:name w:val="无间隔1"/>
    <w:qFormat/>
    <w:pPr>
      <w:widowControl w:val="0"/>
      <w:jc w:val="both"/>
    </w:pPr>
    <w:rPr>
      <w:kern w:val="2"/>
      <w:sz w:val="21"/>
      <w:szCs w:val="24"/>
    </w:rPr>
  </w:style>
  <w:style w:type="character" w:customStyle="1" w:styleId="3Char">
    <w:name w:val="标题 3 Char"/>
    <w:link w:val="3"/>
    <w:uiPriority w:val="9"/>
    <w:qFormat/>
    <w:rPr>
      <w:b/>
      <w:bCs/>
      <w:sz w:val="32"/>
      <w:szCs w:val="32"/>
    </w:rPr>
  </w:style>
  <w:style w:type="paragraph" w:customStyle="1" w:styleId="ParaChar">
    <w:name w:val="默认段落字体 Para Char"/>
    <w:basedOn w:val="a"/>
    <w:qFormat/>
    <w:pPr>
      <w:tabs>
        <w:tab w:val="left" w:pos="360"/>
      </w:tabs>
      <w:ind w:left="420" w:hanging="4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qFormat/>
    <w:pPr>
      <w:jc w:val="left"/>
    </w:pPr>
  </w:style>
  <w:style w:type="paragraph" w:styleId="a5">
    <w:name w:val="Normal Indent"/>
    <w:basedOn w:val="a"/>
    <w:link w:val="Char1"/>
    <w:uiPriority w:val="99"/>
    <w:qFormat/>
    <w:pPr>
      <w:ind w:firstLine="420"/>
    </w:pPr>
  </w:style>
  <w:style w:type="paragraph" w:styleId="a6">
    <w:name w:val="Body Text"/>
    <w:basedOn w:val="a"/>
    <w:link w:val="Char2"/>
    <w:uiPriority w:val="99"/>
    <w:qFormat/>
    <w:pPr>
      <w:spacing w:after="120"/>
    </w:pPr>
    <w:rPr>
      <w:sz w:val="28"/>
      <w:szCs w:val="28"/>
    </w:rPr>
  </w:style>
  <w:style w:type="paragraph" w:styleId="a7">
    <w:name w:val="Body Text Indent"/>
    <w:basedOn w:val="a"/>
    <w:link w:val="Char3"/>
    <w:uiPriority w:val="99"/>
    <w:qFormat/>
    <w:pPr>
      <w:ind w:firstLineChars="352" w:firstLine="830"/>
    </w:pPr>
    <w:rPr>
      <w:rFonts w:ascii="仿宋_GB2312" w:eastAsia="仿宋_GB2312" w:cs="仿宋_GB2312"/>
      <w:sz w:val="32"/>
      <w:szCs w:val="32"/>
    </w:rPr>
  </w:style>
  <w:style w:type="paragraph" w:styleId="a8">
    <w:name w:val="Plain Text"/>
    <w:basedOn w:val="a"/>
    <w:link w:val="Char4"/>
    <w:uiPriority w:val="99"/>
    <w:qFormat/>
    <w:rPr>
      <w:rFonts w:ascii="宋体" w:hAnsi="Courier New" w:cs="宋体"/>
    </w:rPr>
  </w:style>
  <w:style w:type="paragraph" w:styleId="a9">
    <w:name w:val="Balloon Text"/>
    <w:basedOn w:val="a"/>
    <w:link w:val="Char5"/>
    <w:uiPriority w:val="99"/>
    <w:semiHidden/>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20">
    <w:name w:val="toc 2"/>
    <w:basedOn w:val="a"/>
    <w:next w:val="a"/>
    <w:uiPriority w:val="99"/>
    <w:semiHidden/>
    <w:qFormat/>
    <w:pPr>
      <w:ind w:leftChars="200" w:left="420"/>
    </w:pPr>
  </w:style>
  <w:style w:type="paragraph" w:styleId="21">
    <w:name w:val="Body Text 2"/>
    <w:basedOn w:val="a"/>
    <w:link w:val="2Char0"/>
    <w:uiPriority w:val="99"/>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style>
  <w:style w:type="character" w:styleId="ae">
    <w:name w:val="Hyperlink"/>
    <w:uiPriority w:val="99"/>
    <w:qFormat/>
    <w:rPr>
      <w:color w:val="auto"/>
      <w:u w:val="none"/>
    </w:rPr>
  </w:style>
  <w:style w:type="character" w:styleId="af">
    <w:name w:val="annotation reference"/>
    <w:uiPriority w:val="99"/>
    <w:semiHidden/>
    <w:rPr>
      <w:sz w:val="21"/>
      <w:szCs w:val="21"/>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semiHidden/>
    <w:qFormat/>
    <w:locked/>
    <w:rPr>
      <w:rFonts w:ascii="Cambria" w:eastAsia="宋体" w:hAnsi="Cambria" w:cs="Cambria"/>
      <w:b/>
      <w:bCs/>
      <w:sz w:val="32"/>
      <w:szCs w:val="32"/>
    </w:r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2">
    <w:name w:val="正文文本 Char"/>
    <w:link w:val="a6"/>
    <w:uiPriority w:val="99"/>
    <w:semiHidden/>
    <w:qFormat/>
    <w:locked/>
    <w:rPr>
      <w:sz w:val="21"/>
      <w:szCs w:val="21"/>
    </w:rPr>
  </w:style>
  <w:style w:type="character" w:customStyle="1" w:styleId="Char3">
    <w:name w:val="正文文本缩进 Char"/>
    <w:link w:val="a7"/>
    <w:uiPriority w:val="99"/>
    <w:semiHidden/>
    <w:locked/>
    <w:rPr>
      <w:sz w:val="21"/>
      <w:szCs w:val="21"/>
    </w:rPr>
  </w:style>
  <w:style w:type="character" w:customStyle="1" w:styleId="Char4">
    <w:name w:val="纯文本 Char"/>
    <w:link w:val="a8"/>
    <w:uiPriority w:val="99"/>
    <w:qFormat/>
    <w:locked/>
    <w:rPr>
      <w:rFonts w:ascii="宋体" w:eastAsia="宋体" w:hAnsi="Courier New" w:cs="宋体"/>
      <w:kern w:val="2"/>
      <w:sz w:val="21"/>
      <w:szCs w:val="21"/>
      <w:lang w:val="en-US" w:eastAsia="zh-CN"/>
    </w:rPr>
  </w:style>
  <w:style w:type="character" w:customStyle="1" w:styleId="Char5">
    <w:name w:val="批注框文本 Char"/>
    <w:link w:val="a9"/>
    <w:uiPriority w:val="99"/>
    <w:semiHidden/>
    <w:locked/>
    <w:rPr>
      <w:sz w:val="2"/>
      <w:szCs w:val="2"/>
    </w:rPr>
  </w:style>
  <w:style w:type="character" w:customStyle="1" w:styleId="Char6">
    <w:name w:val="页脚 Char"/>
    <w:link w:val="aa"/>
    <w:uiPriority w:val="99"/>
    <w:semiHidden/>
    <w:locked/>
    <w:rPr>
      <w:sz w:val="18"/>
      <w:szCs w:val="18"/>
    </w:rPr>
  </w:style>
  <w:style w:type="character" w:customStyle="1" w:styleId="Char7">
    <w:name w:val="页眉 Char"/>
    <w:link w:val="ab"/>
    <w:uiPriority w:val="99"/>
    <w:qFormat/>
    <w:locked/>
    <w:rPr>
      <w:rFonts w:eastAsia="宋体"/>
      <w:kern w:val="2"/>
      <w:sz w:val="18"/>
      <w:szCs w:val="18"/>
      <w:lang w:val="en-US" w:eastAsia="zh-CN"/>
    </w:rPr>
  </w:style>
  <w:style w:type="character" w:customStyle="1" w:styleId="2Char0">
    <w:name w:val="正文文本 2 Char"/>
    <w:link w:val="21"/>
    <w:uiPriority w:val="99"/>
    <w:semiHidden/>
    <w:qFormat/>
    <w:locked/>
    <w:rPr>
      <w:sz w:val="21"/>
      <w:szCs w:val="21"/>
    </w:rPr>
  </w:style>
  <w:style w:type="paragraph" w:customStyle="1" w:styleId="CharChar">
    <w:name w:val="Char Char"/>
    <w:basedOn w:val="a"/>
    <w:uiPriority w:val="99"/>
    <w:rPr>
      <w:rFonts w:ascii="Tahoma" w:hAnsi="Tahoma" w:cs="Tahoma"/>
      <w:sz w:val="24"/>
      <w:szCs w:val="24"/>
    </w:rPr>
  </w:style>
  <w:style w:type="paragraph" w:customStyle="1" w:styleId="Char8">
    <w:name w:val="Char"/>
    <w:basedOn w:val="a"/>
    <w:uiPriority w:val="99"/>
    <w:qFormat/>
    <w:rPr>
      <w:rFonts w:ascii="仿宋_GB2312" w:eastAsia="仿宋_GB2312" w:cs="仿宋_GB2312"/>
      <w:b/>
      <w:bCs/>
      <w:sz w:val="32"/>
      <w:szCs w:val="32"/>
    </w:rPr>
  </w:style>
  <w:style w:type="paragraph" w:customStyle="1" w:styleId="af0">
    <w:name w:val="排版"/>
    <w:basedOn w:val="a"/>
    <w:next w:val="a6"/>
    <w:uiPriority w:val="99"/>
    <w:qFormat/>
    <w:pPr>
      <w:spacing w:line="600" w:lineRule="exact"/>
    </w:pPr>
    <w:rPr>
      <w:rFonts w:eastAsia="华文仿宋"/>
      <w:spacing w:val="6"/>
      <w:sz w:val="32"/>
      <w:szCs w:val="32"/>
    </w:rPr>
  </w:style>
  <w:style w:type="paragraph" w:customStyle="1" w:styleId="Char10">
    <w:name w:val="Char1"/>
    <w:basedOn w:val="a"/>
    <w:uiPriority w:val="99"/>
    <w:pPr>
      <w:tabs>
        <w:tab w:val="right" w:pos="-2120"/>
      </w:tabs>
      <w:snapToGrid w:val="0"/>
    </w:pPr>
  </w:style>
  <w:style w:type="paragraph" w:customStyle="1" w:styleId="11">
    <w:name w:val="列出段落1"/>
    <w:basedOn w:val="a"/>
    <w:uiPriority w:val="99"/>
    <w:qFormat/>
    <w:pPr>
      <w:ind w:firstLineChars="200" w:firstLine="420"/>
    </w:pPr>
  </w:style>
  <w:style w:type="character" w:customStyle="1" w:styleId="Char1">
    <w:name w:val="正文缩进 Char"/>
    <w:link w:val="a5"/>
    <w:uiPriority w:val="99"/>
    <w:locked/>
    <w:rPr>
      <w:rFonts w:eastAsia="宋体"/>
      <w:kern w:val="2"/>
      <w:sz w:val="21"/>
      <w:szCs w:val="21"/>
      <w:lang w:val="en-US" w:eastAsia="zh-CN"/>
    </w:rPr>
  </w:style>
  <w:style w:type="paragraph" w:customStyle="1" w:styleId="22">
    <w:name w:val="列出段落2"/>
    <w:basedOn w:val="a"/>
    <w:uiPriority w:val="99"/>
    <w:qFormat/>
    <w:pPr>
      <w:ind w:firstLineChars="200" w:firstLine="420"/>
    </w:pPr>
  </w:style>
  <w:style w:type="paragraph" w:customStyle="1" w:styleId="12">
    <w:name w:val="无间隔1"/>
    <w:qFormat/>
    <w:pPr>
      <w:widowControl w:val="0"/>
      <w:jc w:val="both"/>
    </w:pPr>
    <w:rPr>
      <w:kern w:val="2"/>
      <w:sz w:val="21"/>
      <w:szCs w:val="24"/>
    </w:rPr>
  </w:style>
  <w:style w:type="character" w:customStyle="1" w:styleId="3Char">
    <w:name w:val="标题 3 Char"/>
    <w:link w:val="3"/>
    <w:uiPriority w:val="9"/>
    <w:qFormat/>
    <w:rPr>
      <w:b/>
      <w:bCs/>
      <w:sz w:val="32"/>
      <w:szCs w:val="32"/>
    </w:rPr>
  </w:style>
  <w:style w:type="paragraph" w:customStyle="1" w:styleId="ParaChar">
    <w:name w:val="默认段落字体 Para Char"/>
    <w:basedOn w:val="a"/>
    <w:qFormat/>
    <w:pPr>
      <w:tabs>
        <w:tab w:val="left" w:pos="360"/>
      </w:tabs>
      <w:ind w:left="420" w:hanging="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77907-4479-48FD-81BD-67C53151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622</Words>
  <Characters>3549</Characters>
  <Application>Microsoft Office Word</Application>
  <DocSecurity>0</DocSecurity>
  <Lines>29</Lines>
  <Paragraphs>8</Paragraphs>
  <ScaleCrop>false</ScaleCrop>
  <Company>微软中国</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12</cp:revision>
  <cp:lastPrinted>2017-06-22T23:55:00Z</cp:lastPrinted>
  <dcterms:created xsi:type="dcterms:W3CDTF">2017-06-22T11:15:00Z</dcterms:created>
  <dcterms:modified xsi:type="dcterms:W3CDTF">2017-06-27T02:34:00Z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