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F9F" w:rsidRDefault="0011208A">
      <w:pPr>
        <w:jc w:val="right"/>
        <w:rPr>
          <w:sz w:val="32"/>
          <w:szCs w:val="32"/>
        </w:rPr>
      </w:pPr>
      <w:r>
        <w:rPr>
          <w:noProof/>
        </w:rPr>
        <w:drawing>
          <wp:inline distT="0" distB="0" distL="0" distR="0">
            <wp:extent cx="933450" cy="904875"/>
            <wp:effectExtent l="0" t="0" r="0" b="9525"/>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inline>
        </w:drawing>
      </w:r>
    </w:p>
    <w:p w:rsidR="00162F9F" w:rsidRDefault="0011208A">
      <w:pPr>
        <w:jc w:val="center"/>
        <w:rPr>
          <w:sz w:val="32"/>
          <w:szCs w:val="32"/>
        </w:rPr>
      </w:pPr>
      <w:r>
        <w:rPr>
          <w:noProof/>
          <w:sz w:val="32"/>
          <w:szCs w:val="32"/>
        </w:rPr>
        <w:drawing>
          <wp:inline distT="0" distB="0" distL="0" distR="0">
            <wp:extent cx="3409950" cy="1104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0" cy="1104900"/>
                    </a:xfrm>
                    <a:prstGeom prst="rect">
                      <a:avLst/>
                    </a:prstGeom>
                    <a:noFill/>
                    <a:ln>
                      <a:noFill/>
                    </a:ln>
                  </pic:spPr>
                </pic:pic>
              </a:graphicData>
            </a:graphic>
          </wp:inline>
        </w:drawing>
      </w:r>
    </w:p>
    <w:p w:rsidR="00162F9F" w:rsidRDefault="00162F9F">
      <w:pPr>
        <w:jc w:val="center"/>
        <w:rPr>
          <w:sz w:val="32"/>
          <w:szCs w:val="32"/>
        </w:rPr>
      </w:pPr>
    </w:p>
    <w:p w:rsidR="00162F9F" w:rsidRDefault="003632BA">
      <w:pPr>
        <w:jc w:val="center"/>
        <w:rPr>
          <w:rFonts w:ascii="黑体" w:eastAsia="黑体" w:hAnsi="黑体"/>
          <w:b/>
          <w:bCs/>
          <w:sz w:val="88"/>
          <w:szCs w:val="88"/>
        </w:rPr>
      </w:pPr>
      <w:r>
        <w:rPr>
          <w:rFonts w:ascii="黑体" w:eastAsia="黑体" w:hAnsi="黑体" w:cs="黑体" w:hint="eastAsia"/>
          <w:b/>
          <w:bCs/>
          <w:sz w:val="88"/>
          <w:szCs w:val="88"/>
        </w:rPr>
        <w:t>询价</w:t>
      </w:r>
      <w:r w:rsidR="00162F9F">
        <w:rPr>
          <w:rFonts w:ascii="黑体" w:eastAsia="黑体" w:hAnsi="黑体" w:cs="黑体" w:hint="eastAsia"/>
          <w:b/>
          <w:bCs/>
          <w:sz w:val="88"/>
          <w:szCs w:val="88"/>
        </w:rPr>
        <w:t>文件</w:t>
      </w: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rsidP="00D32A96">
      <w:pPr>
        <w:ind w:firstLineChars="200" w:firstLine="560"/>
        <w:jc w:val="left"/>
        <w:rPr>
          <w:sz w:val="28"/>
          <w:szCs w:val="28"/>
        </w:rPr>
      </w:pPr>
      <w:r>
        <w:rPr>
          <w:rFonts w:cs="宋体" w:hint="eastAsia"/>
          <w:sz w:val="28"/>
          <w:szCs w:val="28"/>
        </w:rPr>
        <w:t>项目名称：长江大学</w:t>
      </w:r>
      <w:r w:rsidR="00863607">
        <w:rPr>
          <w:rFonts w:cs="宋体" w:hint="eastAsia"/>
          <w:sz w:val="28"/>
          <w:szCs w:val="28"/>
        </w:rPr>
        <w:t>武汉校区后勤物资</w:t>
      </w:r>
      <w:r>
        <w:rPr>
          <w:rFonts w:cs="宋体" w:hint="eastAsia"/>
          <w:sz w:val="28"/>
          <w:szCs w:val="28"/>
        </w:rPr>
        <w:t>采购</w:t>
      </w:r>
    </w:p>
    <w:p w:rsidR="00162F9F" w:rsidRDefault="00162F9F" w:rsidP="00D32A96">
      <w:pPr>
        <w:ind w:firstLineChars="200" w:firstLine="560"/>
        <w:jc w:val="left"/>
        <w:rPr>
          <w:sz w:val="28"/>
          <w:szCs w:val="28"/>
        </w:rPr>
      </w:pPr>
      <w:r>
        <w:rPr>
          <w:rFonts w:cs="宋体" w:hint="eastAsia"/>
          <w:sz w:val="28"/>
          <w:szCs w:val="28"/>
        </w:rPr>
        <w:t>项目编号：</w:t>
      </w:r>
      <w:r>
        <w:rPr>
          <w:sz w:val="28"/>
          <w:szCs w:val="28"/>
        </w:rPr>
        <w:t>CDZB2017-</w:t>
      </w:r>
      <w:r w:rsidR="00D32A96">
        <w:rPr>
          <w:rFonts w:hint="eastAsia"/>
          <w:sz w:val="28"/>
          <w:szCs w:val="28"/>
        </w:rPr>
        <w:t>0</w:t>
      </w:r>
      <w:r w:rsidR="00863607">
        <w:rPr>
          <w:rFonts w:hint="eastAsia"/>
          <w:sz w:val="28"/>
          <w:szCs w:val="28"/>
        </w:rPr>
        <w:t>63</w:t>
      </w:r>
    </w:p>
    <w:p w:rsidR="00162F9F" w:rsidRDefault="00162F9F" w:rsidP="00D32A96">
      <w:pPr>
        <w:ind w:firstLineChars="200" w:firstLine="560"/>
        <w:jc w:val="left"/>
        <w:rPr>
          <w:sz w:val="28"/>
          <w:szCs w:val="28"/>
        </w:rPr>
      </w:pPr>
      <w:r>
        <w:rPr>
          <w:rFonts w:cs="宋体" w:hint="eastAsia"/>
          <w:sz w:val="28"/>
          <w:szCs w:val="28"/>
        </w:rPr>
        <w:t>采购单位：</w:t>
      </w:r>
      <w:r w:rsidR="00863607">
        <w:rPr>
          <w:rFonts w:cs="宋体" w:hint="eastAsia"/>
          <w:sz w:val="28"/>
          <w:szCs w:val="28"/>
        </w:rPr>
        <w:t>武汉校区</w:t>
      </w:r>
    </w:p>
    <w:p w:rsidR="00162F9F" w:rsidRDefault="00162F9F" w:rsidP="00D32A96">
      <w:pPr>
        <w:ind w:firstLineChars="200" w:firstLine="560"/>
        <w:jc w:val="left"/>
        <w:rPr>
          <w:sz w:val="28"/>
          <w:szCs w:val="28"/>
        </w:rPr>
      </w:pPr>
      <w:r>
        <w:rPr>
          <w:rFonts w:cs="宋体" w:hint="eastAsia"/>
          <w:sz w:val="28"/>
          <w:szCs w:val="28"/>
        </w:rPr>
        <w:t>采购时间：</w:t>
      </w:r>
      <w:r>
        <w:rPr>
          <w:sz w:val="28"/>
          <w:szCs w:val="28"/>
        </w:rPr>
        <w:t>2017</w:t>
      </w:r>
      <w:r>
        <w:rPr>
          <w:rFonts w:cs="宋体" w:hint="eastAsia"/>
          <w:sz w:val="28"/>
          <w:szCs w:val="28"/>
        </w:rPr>
        <w:t>年</w:t>
      </w:r>
      <w:r w:rsidR="00863607">
        <w:rPr>
          <w:rFonts w:hint="eastAsia"/>
          <w:sz w:val="28"/>
          <w:szCs w:val="28"/>
        </w:rPr>
        <w:t>5</w:t>
      </w:r>
      <w:r>
        <w:rPr>
          <w:rFonts w:cs="宋体" w:hint="eastAsia"/>
          <w:sz w:val="28"/>
          <w:szCs w:val="28"/>
        </w:rPr>
        <w:t>月</w:t>
      </w:r>
      <w:bookmarkStart w:id="0" w:name="_GoBack"/>
      <w:bookmarkEnd w:id="0"/>
    </w:p>
    <w:p w:rsidR="00162F9F" w:rsidRDefault="00162F9F">
      <w:pPr>
        <w:jc w:val="center"/>
        <w:rPr>
          <w:sz w:val="28"/>
          <w:szCs w:val="28"/>
        </w:rPr>
      </w:pPr>
    </w:p>
    <w:p w:rsidR="00162F9F" w:rsidRDefault="00162F9F">
      <w:pPr>
        <w:jc w:val="center"/>
        <w:rPr>
          <w:sz w:val="28"/>
          <w:szCs w:val="28"/>
        </w:rPr>
      </w:pPr>
      <w:r>
        <w:rPr>
          <w:rFonts w:cs="宋体" w:hint="eastAsia"/>
          <w:sz w:val="28"/>
          <w:szCs w:val="28"/>
        </w:rPr>
        <w:t>长江大学采购与招投标管理处</w:t>
      </w:r>
    </w:p>
    <w:p w:rsidR="00162F9F" w:rsidRDefault="00162F9F">
      <w:pPr>
        <w:jc w:val="center"/>
        <w:rPr>
          <w:sz w:val="28"/>
          <w:szCs w:val="28"/>
        </w:rPr>
      </w:pPr>
      <w:r>
        <w:rPr>
          <w:rFonts w:cs="宋体" w:hint="eastAsia"/>
          <w:sz w:val="28"/>
          <w:szCs w:val="28"/>
        </w:rPr>
        <w:t>二</w:t>
      </w:r>
      <w:r>
        <w:rPr>
          <w:rFonts w:ascii="宋体" w:hAnsi="宋体" w:cs="宋体" w:hint="eastAsia"/>
          <w:sz w:val="28"/>
          <w:szCs w:val="28"/>
        </w:rPr>
        <w:t>○一七年</w:t>
      </w:r>
      <w:r w:rsidR="00863607">
        <w:rPr>
          <w:rFonts w:ascii="宋体" w:hAnsi="宋体" w:cs="宋体" w:hint="eastAsia"/>
          <w:sz w:val="28"/>
          <w:szCs w:val="28"/>
        </w:rPr>
        <w:t>五</w:t>
      </w:r>
      <w:r>
        <w:rPr>
          <w:rFonts w:ascii="宋体" w:hAnsi="宋体" w:cs="宋体" w:hint="eastAsia"/>
          <w:sz w:val="28"/>
          <w:szCs w:val="28"/>
        </w:rPr>
        <w:t>月</w:t>
      </w:r>
    </w:p>
    <w:p w:rsidR="00162F9F" w:rsidRDefault="00162F9F">
      <w:pPr>
        <w:spacing w:line="300" w:lineRule="auto"/>
        <w:ind w:left="420" w:hanging="420"/>
        <w:jc w:val="center"/>
        <w:rPr>
          <w:rFonts w:ascii="仿宋_GB2312" w:eastAsia="仿宋_GB2312" w:hAnsi="宋体"/>
          <w:b/>
          <w:bCs/>
          <w:sz w:val="32"/>
          <w:szCs w:val="32"/>
        </w:rPr>
        <w:sectPr w:rsidR="00162F9F">
          <w:headerReference w:type="default" r:id="rId11"/>
          <w:pgSz w:w="11906" w:h="16838"/>
          <w:pgMar w:top="1440" w:right="1800" w:bottom="1440" w:left="1800" w:header="851" w:footer="992" w:gutter="0"/>
          <w:cols w:space="720"/>
          <w:docGrid w:type="lines" w:linePitch="312"/>
        </w:sectPr>
      </w:pPr>
    </w:p>
    <w:p w:rsidR="00162F9F" w:rsidRDefault="00162F9F">
      <w:pPr>
        <w:pStyle w:val="1"/>
        <w:spacing w:before="0"/>
        <w:jc w:val="center"/>
        <w:rPr>
          <w:rFonts w:ascii="仿宋_GB2312" w:eastAsia="仿宋_GB2312"/>
          <w:u w:val="single"/>
        </w:rPr>
      </w:pPr>
      <w:r>
        <w:rPr>
          <w:rFonts w:ascii="仿宋_GB2312" w:eastAsia="仿宋_GB2312" w:cs="仿宋_GB2312" w:hint="eastAsia"/>
        </w:rPr>
        <w:lastRenderedPageBreak/>
        <w:t>第一章询价邀请函</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长江大学</w:t>
      </w:r>
      <w:r w:rsidR="00D32A96">
        <w:rPr>
          <w:rFonts w:ascii="宋体" w:hAnsi="宋体" w:cs="宋体" w:hint="eastAsia"/>
          <w:sz w:val="28"/>
          <w:szCs w:val="28"/>
        </w:rPr>
        <w:t>采购与招投标</w:t>
      </w:r>
      <w:r w:rsidRPr="000F33BE">
        <w:rPr>
          <w:rFonts w:ascii="宋体" w:hAnsi="宋体" w:cs="宋体" w:hint="eastAsia"/>
          <w:sz w:val="28"/>
          <w:szCs w:val="28"/>
        </w:rPr>
        <w:t>管理处拟对长江大学</w:t>
      </w:r>
      <w:r w:rsidR="00863607">
        <w:rPr>
          <w:rFonts w:ascii="宋体" w:hAnsi="宋体" w:cs="宋体" w:hint="eastAsia"/>
          <w:sz w:val="28"/>
          <w:szCs w:val="28"/>
        </w:rPr>
        <w:t>武汉校区后勤物资</w:t>
      </w:r>
      <w:r w:rsidRPr="000F33BE">
        <w:rPr>
          <w:rFonts w:ascii="宋体" w:hAnsi="宋体" w:cs="宋体" w:hint="eastAsia"/>
          <w:sz w:val="28"/>
          <w:szCs w:val="28"/>
        </w:rPr>
        <w:t>采购项目询价采购工作，欢迎符合条件的供应商参与。</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一、采购项目编号：</w:t>
      </w:r>
      <w:r w:rsidRPr="000F33BE">
        <w:rPr>
          <w:rFonts w:ascii="宋体" w:hAnsi="宋体" w:cs="宋体"/>
          <w:sz w:val="28"/>
          <w:szCs w:val="28"/>
        </w:rPr>
        <w:t>CDZB2017-</w:t>
      </w:r>
      <w:r w:rsidR="00D32A96">
        <w:rPr>
          <w:rFonts w:ascii="宋体" w:hAnsi="宋体" w:cs="宋体" w:hint="eastAsia"/>
          <w:sz w:val="28"/>
          <w:szCs w:val="28"/>
        </w:rPr>
        <w:t>0</w:t>
      </w:r>
      <w:r w:rsidR="00863607">
        <w:rPr>
          <w:rFonts w:ascii="宋体" w:hAnsi="宋体" w:cs="宋体" w:hint="eastAsia"/>
          <w:sz w:val="28"/>
          <w:szCs w:val="28"/>
        </w:rPr>
        <w:t>63</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二、采购项目名称：长江大学</w:t>
      </w:r>
      <w:r w:rsidR="00863607">
        <w:rPr>
          <w:rFonts w:ascii="宋体" w:hAnsi="宋体" w:cs="宋体" w:hint="eastAsia"/>
          <w:sz w:val="28"/>
          <w:szCs w:val="28"/>
        </w:rPr>
        <w:t>武汉校区后勤物资</w:t>
      </w:r>
      <w:r w:rsidRPr="000F33BE">
        <w:rPr>
          <w:rFonts w:ascii="宋体" w:hAnsi="宋体" w:cs="宋体" w:hint="eastAsia"/>
          <w:sz w:val="28"/>
          <w:szCs w:val="28"/>
        </w:rPr>
        <w:t>采购</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三、采购内容：</w:t>
      </w:r>
    </w:p>
    <w:p w:rsidR="00162F9F" w:rsidRDefault="00304132" w:rsidP="00D32A96">
      <w:pPr>
        <w:spacing w:line="520" w:lineRule="exact"/>
        <w:ind w:firstLineChars="250" w:firstLine="700"/>
        <w:rPr>
          <w:rFonts w:ascii="宋体" w:hAnsi="宋体" w:cs="宋体"/>
          <w:sz w:val="28"/>
          <w:szCs w:val="28"/>
        </w:rPr>
      </w:pPr>
      <w:r>
        <w:rPr>
          <w:rFonts w:ascii="宋体" w:hAnsi="宋体" w:cs="宋体" w:hint="eastAsia"/>
          <w:sz w:val="28"/>
          <w:szCs w:val="28"/>
        </w:rPr>
        <w:t>A包：</w:t>
      </w:r>
      <w:r w:rsidR="00863607">
        <w:rPr>
          <w:rFonts w:ascii="宋体" w:hAnsi="宋体" w:cs="宋体" w:hint="eastAsia"/>
          <w:sz w:val="28"/>
          <w:szCs w:val="28"/>
        </w:rPr>
        <w:t>绿化物资一批</w:t>
      </w:r>
      <w:r w:rsidR="00162F9F" w:rsidRPr="000F33BE">
        <w:rPr>
          <w:rFonts w:ascii="宋体" w:hAnsi="宋体" w:cs="宋体" w:hint="eastAsia"/>
          <w:sz w:val="28"/>
          <w:szCs w:val="28"/>
        </w:rPr>
        <w:t>（预算金额：</w:t>
      </w:r>
      <w:r w:rsidR="00863607">
        <w:rPr>
          <w:rFonts w:ascii="宋体" w:hAnsi="宋体" w:cs="宋体" w:hint="eastAsia"/>
          <w:sz w:val="28"/>
          <w:szCs w:val="28"/>
        </w:rPr>
        <w:t>12</w:t>
      </w:r>
      <w:r w:rsidR="00162F9F" w:rsidRPr="000F33BE">
        <w:rPr>
          <w:rFonts w:ascii="宋体" w:hAnsi="宋体" w:cs="宋体" w:hint="eastAsia"/>
          <w:sz w:val="28"/>
          <w:szCs w:val="28"/>
        </w:rPr>
        <w:t>万元）；</w:t>
      </w:r>
    </w:p>
    <w:p w:rsidR="00304132" w:rsidRDefault="00304132" w:rsidP="00D32A96">
      <w:pPr>
        <w:spacing w:line="520" w:lineRule="exact"/>
        <w:ind w:firstLineChars="250" w:firstLine="700"/>
        <w:rPr>
          <w:rFonts w:ascii="宋体" w:hAnsi="宋体" w:cs="宋体"/>
          <w:sz w:val="28"/>
          <w:szCs w:val="28"/>
        </w:rPr>
      </w:pPr>
      <w:r>
        <w:rPr>
          <w:rFonts w:ascii="宋体" w:hAnsi="宋体" w:cs="宋体" w:hint="eastAsia"/>
          <w:sz w:val="28"/>
          <w:szCs w:val="28"/>
        </w:rPr>
        <w:t>B包：</w:t>
      </w:r>
      <w:r w:rsidR="00863607">
        <w:rPr>
          <w:rFonts w:ascii="宋体" w:hAnsi="宋体" w:cs="宋体" w:hint="eastAsia"/>
          <w:sz w:val="28"/>
          <w:szCs w:val="28"/>
        </w:rPr>
        <w:t>卫生保洁及日杂用品</w:t>
      </w:r>
      <w:r>
        <w:rPr>
          <w:rFonts w:ascii="宋体" w:hAnsi="宋体" w:cs="宋体" w:hint="eastAsia"/>
          <w:sz w:val="28"/>
          <w:szCs w:val="28"/>
        </w:rPr>
        <w:t>一批（预算金额：</w:t>
      </w:r>
      <w:r w:rsidR="00863607">
        <w:rPr>
          <w:rFonts w:ascii="宋体" w:hAnsi="宋体" w:cs="宋体" w:hint="eastAsia"/>
          <w:sz w:val="28"/>
          <w:szCs w:val="28"/>
        </w:rPr>
        <w:t>32</w:t>
      </w:r>
      <w:r>
        <w:rPr>
          <w:rFonts w:ascii="宋体" w:hAnsi="宋体" w:cs="宋体" w:hint="eastAsia"/>
          <w:sz w:val="28"/>
          <w:szCs w:val="28"/>
        </w:rPr>
        <w:t>万元）</w:t>
      </w:r>
    </w:p>
    <w:p w:rsidR="00863607" w:rsidRPr="00863607" w:rsidRDefault="00863607" w:rsidP="00D32A96">
      <w:pPr>
        <w:spacing w:line="520" w:lineRule="exact"/>
        <w:ind w:firstLineChars="250" w:firstLine="700"/>
        <w:rPr>
          <w:rFonts w:ascii="宋体" w:cs="宋体"/>
          <w:sz w:val="28"/>
          <w:szCs w:val="28"/>
        </w:rPr>
      </w:pPr>
      <w:r>
        <w:rPr>
          <w:rFonts w:ascii="宋体" w:hAnsi="宋体" w:cs="宋体" w:hint="eastAsia"/>
          <w:sz w:val="28"/>
          <w:szCs w:val="28"/>
        </w:rPr>
        <w:t>C包：水电暖维修耗材一批（预算金额：16.5万元）</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四、采购方式：询价采购</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五、投标人资格要求</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1</w:t>
      </w:r>
      <w:r w:rsidRPr="000F33BE">
        <w:rPr>
          <w:rFonts w:ascii="宋体" w:hAnsi="宋体" w:cs="宋体" w:hint="eastAsia"/>
          <w:sz w:val="28"/>
          <w:szCs w:val="28"/>
        </w:rPr>
        <w:t>、投标人应具备《政府采购法》第二十二条规定的条件，且是是中华人民共和国境内注册并取得营业执照的独立法人或其他组织；</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2</w:t>
      </w:r>
      <w:r w:rsidRPr="000F33BE">
        <w:rPr>
          <w:rFonts w:ascii="宋体" w:hAnsi="宋体" w:cs="宋体" w:hint="eastAsia"/>
          <w:sz w:val="28"/>
          <w:szCs w:val="28"/>
        </w:rPr>
        <w:t>、投标人必须具有良好的售后服务机构；</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3</w:t>
      </w:r>
      <w:r w:rsidRPr="000F33BE">
        <w:rPr>
          <w:rFonts w:ascii="宋体" w:hAnsi="宋体" w:cs="宋体" w:hint="eastAsia"/>
          <w:sz w:val="28"/>
          <w:szCs w:val="28"/>
        </w:rPr>
        <w:t>、投标人必须有相应的经营范围；</w:t>
      </w:r>
    </w:p>
    <w:p w:rsidR="00162F9F" w:rsidRPr="0085451C" w:rsidRDefault="00162F9F" w:rsidP="00D32A96">
      <w:pPr>
        <w:spacing w:line="520" w:lineRule="exact"/>
        <w:ind w:firstLineChars="200" w:firstLine="560"/>
        <w:rPr>
          <w:rFonts w:ascii="宋体" w:hAnsi="宋体" w:cs="宋体"/>
          <w:sz w:val="28"/>
          <w:szCs w:val="28"/>
        </w:rPr>
      </w:pPr>
      <w:r w:rsidRPr="000F33BE">
        <w:rPr>
          <w:rFonts w:ascii="宋体" w:hAnsi="宋体" w:cs="宋体"/>
          <w:sz w:val="28"/>
          <w:szCs w:val="28"/>
        </w:rPr>
        <w:t>4</w:t>
      </w:r>
      <w:r w:rsidRPr="000F33BE">
        <w:rPr>
          <w:rFonts w:ascii="宋体" w:hAnsi="宋体" w:cs="宋体" w:hint="eastAsia"/>
          <w:sz w:val="28"/>
          <w:szCs w:val="28"/>
        </w:rPr>
        <w:t>、</w:t>
      </w:r>
      <w:r w:rsidR="003D70B3" w:rsidRPr="0085451C">
        <w:rPr>
          <w:rFonts w:ascii="宋体" w:hAnsi="宋体" w:cs="宋体" w:hint="eastAsia"/>
          <w:sz w:val="28"/>
          <w:szCs w:val="28"/>
        </w:rPr>
        <w:t>投标人在“信用中国”（www.creditchina.gov.cn）网站中未被列入失信被执行人、重大税收违法案件当事人名单、政府采购严重违法失信行为记录名单；</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六、询价文件的发售</w:t>
      </w:r>
      <w:r w:rsidR="00C62765">
        <w:rPr>
          <w:rFonts w:ascii="宋体" w:hAnsi="宋体" w:cs="宋体" w:hint="eastAsia"/>
          <w:sz w:val="28"/>
          <w:szCs w:val="28"/>
        </w:rPr>
        <w:t>（每包</w:t>
      </w:r>
      <w:r w:rsidR="0011208A">
        <w:rPr>
          <w:rFonts w:ascii="宋体" w:hAnsi="宋体" w:cs="宋体" w:hint="eastAsia"/>
          <w:sz w:val="28"/>
          <w:szCs w:val="28"/>
        </w:rPr>
        <w:t>2</w:t>
      </w:r>
      <w:r w:rsidR="003D70B3">
        <w:rPr>
          <w:rFonts w:ascii="宋体" w:hAnsi="宋体" w:cs="宋体" w:hint="eastAsia"/>
          <w:sz w:val="28"/>
          <w:szCs w:val="28"/>
        </w:rPr>
        <w:t>00元，无论中标与否费用不退还）</w:t>
      </w:r>
      <w:r w:rsidRPr="000F33BE">
        <w:rPr>
          <w:rFonts w:ascii="宋体" w:hAnsi="宋体" w:cs="宋体" w:hint="eastAsia"/>
          <w:sz w:val="28"/>
          <w:szCs w:val="28"/>
        </w:rPr>
        <w:t>：</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投标人必须携带：营业执照副本</w:t>
      </w:r>
      <w:r w:rsidR="00304132">
        <w:rPr>
          <w:rFonts w:ascii="宋体" w:hAnsi="宋体" w:cs="宋体" w:hint="eastAsia"/>
          <w:sz w:val="28"/>
          <w:szCs w:val="28"/>
        </w:rPr>
        <w:t>（非三证合一还需提供</w:t>
      </w:r>
      <w:r w:rsidRPr="000F33BE">
        <w:rPr>
          <w:rFonts w:ascii="宋体" w:hAnsi="宋体" w:cs="宋体" w:hint="eastAsia"/>
          <w:sz w:val="28"/>
          <w:szCs w:val="28"/>
        </w:rPr>
        <w:t>税务登记证副本、组织机构代码证副本</w:t>
      </w:r>
      <w:r w:rsidR="00304132">
        <w:rPr>
          <w:rFonts w:ascii="宋体" w:hAnsi="宋体" w:cs="宋体" w:hint="eastAsia"/>
          <w:sz w:val="28"/>
          <w:szCs w:val="28"/>
        </w:rPr>
        <w:t>）</w:t>
      </w:r>
      <w:r w:rsidRPr="000F33BE">
        <w:rPr>
          <w:rFonts w:ascii="宋体" w:hAnsi="宋体" w:cs="宋体" w:hint="eastAsia"/>
          <w:sz w:val="28"/>
          <w:szCs w:val="28"/>
        </w:rPr>
        <w:t>、法人授权委托书及被委托人身份证等材料的原件和复印件（复印件加盖公章且不退）；</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报名时间：</w:t>
      </w:r>
      <w:r w:rsidRPr="000F33BE">
        <w:rPr>
          <w:rFonts w:ascii="宋体" w:hAnsi="宋体" w:cs="宋体"/>
          <w:sz w:val="28"/>
          <w:szCs w:val="28"/>
        </w:rPr>
        <w:t>2017</w:t>
      </w:r>
      <w:r w:rsidRPr="000F33BE">
        <w:rPr>
          <w:rFonts w:ascii="宋体" w:hAnsi="宋体" w:cs="宋体" w:hint="eastAsia"/>
          <w:sz w:val="28"/>
          <w:szCs w:val="28"/>
        </w:rPr>
        <w:t>年</w:t>
      </w:r>
      <w:r w:rsidR="00A65B49">
        <w:rPr>
          <w:rFonts w:ascii="宋体" w:hAnsi="宋体" w:cs="宋体" w:hint="eastAsia"/>
          <w:sz w:val="28"/>
          <w:szCs w:val="28"/>
        </w:rPr>
        <w:t>5</w:t>
      </w:r>
      <w:r w:rsidRPr="000F33BE">
        <w:rPr>
          <w:rFonts w:ascii="宋体" w:hAnsi="宋体" w:cs="宋体" w:hint="eastAsia"/>
          <w:sz w:val="28"/>
          <w:szCs w:val="28"/>
        </w:rPr>
        <w:t>月</w:t>
      </w:r>
      <w:r w:rsidR="0084422D">
        <w:rPr>
          <w:rFonts w:ascii="宋体" w:hAnsi="宋体" w:cs="宋体" w:hint="eastAsia"/>
          <w:sz w:val="28"/>
          <w:szCs w:val="28"/>
        </w:rPr>
        <w:t>22</w:t>
      </w:r>
      <w:r w:rsidRPr="000F33BE">
        <w:rPr>
          <w:rFonts w:ascii="宋体" w:hAnsi="宋体" w:cs="宋体" w:hint="eastAsia"/>
          <w:sz w:val="28"/>
          <w:szCs w:val="28"/>
        </w:rPr>
        <w:t>日至</w:t>
      </w:r>
      <w:r w:rsidRPr="000F33BE">
        <w:rPr>
          <w:rFonts w:ascii="宋体" w:hAnsi="宋体" w:cs="宋体"/>
          <w:sz w:val="28"/>
          <w:szCs w:val="28"/>
        </w:rPr>
        <w:t>2017</w:t>
      </w:r>
      <w:r w:rsidRPr="000F33BE">
        <w:rPr>
          <w:rFonts w:ascii="宋体" w:hAnsi="宋体" w:cs="宋体" w:hint="eastAsia"/>
          <w:sz w:val="28"/>
          <w:szCs w:val="28"/>
        </w:rPr>
        <w:t>年</w:t>
      </w:r>
      <w:r w:rsidR="00304132">
        <w:rPr>
          <w:rFonts w:ascii="宋体" w:hAnsi="宋体" w:cs="宋体" w:hint="eastAsia"/>
          <w:sz w:val="28"/>
          <w:szCs w:val="28"/>
        </w:rPr>
        <w:t>5</w:t>
      </w:r>
      <w:r w:rsidRPr="000F33BE">
        <w:rPr>
          <w:rFonts w:ascii="宋体" w:hAnsi="宋体" w:cs="宋体" w:hint="eastAsia"/>
          <w:sz w:val="28"/>
          <w:szCs w:val="28"/>
        </w:rPr>
        <w:t>月</w:t>
      </w:r>
      <w:r w:rsidR="0084422D">
        <w:rPr>
          <w:rFonts w:ascii="宋体" w:hAnsi="宋体" w:cs="宋体" w:hint="eastAsia"/>
          <w:sz w:val="28"/>
          <w:szCs w:val="28"/>
        </w:rPr>
        <w:t>26</w:t>
      </w:r>
      <w:r w:rsidRPr="000F33BE">
        <w:rPr>
          <w:rFonts w:ascii="宋体" w:hAnsi="宋体" w:cs="宋体" w:hint="eastAsia"/>
          <w:sz w:val="28"/>
          <w:szCs w:val="28"/>
        </w:rPr>
        <w:t>日每天上午</w:t>
      </w:r>
      <w:r w:rsidRPr="000F33BE">
        <w:rPr>
          <w:rFonts w:ascii="宋体" w:hAnsi="宋体" w:cs="宋体"/>
          <w:sz w:val="28"/>
          <w:szCs w:val="28"/>
        </w:rPr>
        <w:t>9:00</w:t>
      </w:r>
      <w:r w:rsidRPr="000F33BE">
        <w:rPr>
          <w:rFonts w:ascii="宋体" w:hAnsi="宋体" w:cs="宋体" w:hint="eastAsia"/>
          <w:sz w:val="28"/>
          <w:szCs w:val="28"/>
        </w:rPr>
        <w:t>时至</w:t>
      </w:r>
      <w:r w:rsidRPr="000F33BE">
        <w:rPr>
          <w:rFonts w:ascii="宋体" w:hAnsi="宋体" w:cs="宋体"/>
          <w:sz w:val="28"/>
          <w:szCs w:val="28"/>
        </w:rPr>
        <w:t>11</w:t>
      </w:r>
      <w:r w:rsidRPr="000F33BE">
        <w:rPr>
          <w:rFonts w:ascii="宋体" w:hAnsi="宋体" w:cs="宋体" w:hint="eastAsia"/>
          <w:sz w:val="28"/>
          <w:szCs w:val="28"/>
        </w:rPr>
        <w:t>：</w:t>
      </w:r>
      <w:r w:rsidRPr="000F33BE">
        <w:rPr>
          <w:rFonts w:ascii="宋体" w:hAnsi="宋体" w:cs="宋体"/>
          <w:sz w:val="28"/>
          <w:szCs w:val="28"/>
        </w:rPr>
        <w:t>00</w:t>
      </w:r>
      <w:r w:rsidRPr="000F33BE">
        <w:rPr>
          <w:rFonts w:ascii="宋体" w:hAnsi="宋体" w:cs="宋体" w:hint="eastAsia"/>
          <w:sz w:val="28"/>
          <w:szCs w:val="28"/>
        </w:rPr>
        <w:t>，下午</w:t>
      </w:r>
      <w:r w:rsidRPr="000F33BE">
        <w:rPr>
          <w:rFonts w:ascii="宋体" w:hAnsi="宋体" w:cs="宋体"/>
          <w:sz w:val="28"/>
          <w:szCs w:val="28"/>
        </w:rPr>
        <w:t>14:00</w:t>
      </w:r>
      <w:r w:rsidRPr="000F33BE">
        <w:rPr>
          <w:rFonts w:ascii="宋体" w:hAnsi="宋体" w:cs="宋体" w:hint="eastAsia"/>
          <w:sz w:val="28"/>
          <w:szCs w:val="28"/>
        </w:rPr>
        <w:t>至</w:t>
      </w:r>
      <w:r w:rsidRPr="000F33BE">
        <w:rPr>
          <w:rFonts w:ascii="宋体" w:hAnsi="宋体" w:cs="宋体"/>
          <w:sz w:val="28"/>
          <w:szCs w:val="28"/>
        </w:rPr>
        <w:t>17:00</w:t>
      </w:r>
      <w:r w:rsidRPr="000F33BE">
        <w:rPr>
          <w:rFonts w:ascii="宋体" w:hAnsi="宋体" w:cs="宋体" w:hint="eastAsia"/>
          <w:sz w:val="28"/>
          <w:szCs w:val="28"/>
        </w:rPr>
        <w:t>时（法定节假日除外）</w:t>
      </w:r>
    </w:p>
    <w:p w:rsidR="00162F9F" w:rsidRDefault="00162F9F" w:rsidP="00D32A96">
      <w:pPr>
        <w:spacing w:line="520" w:lineRule="exact"/>
        <w:ind w:firstLineChars="200" w:firstLine="560"/>
        <w:rPr>
          <w:rFonts w:ascii="宋体" w:hAnsi="宋体" w:cs="宋体"/>
          <w:sz w:val="28"/>
          <w:szCs w:val="28"/>
        </w:rPr>
      </w:pPr>
      <w:r w:rsidRPr="000F33BE">
        <w:rPr>
          <w:rFonts w:ascii="宋体" w:hAnsi="宋体" w:cs="宋体" w:hint="eastAsia"/>
          <w:sz w:val="28"/>
          <w:szCs w:val="28"/>
        </w:rPr>
        <w:t>地　点：长江大学</w:t>
      </w:r>
      <w:r w:rsidR="00D32A96">
        <w:rPr>
          <w:rFonts w:ascii="宋体" w:hAnsi="宋体" w:cs="宋体" w:hint="eastAsia"/>
          <w:sz w:val="28"/>
          <w:szCs w:val="28"/>
        </w:rPr>
        <w:t>采购与招投标</w:t>
      </w:r>
      <w:r w:rsidRPr="000F33BE">
        <w:rPr>
          <w:rFonts w:ascii="宋体" w:hAnsi="宋体" w:cs="宋体" w:hint="eastAsia"/>
          <w:sz w:val="28"/>
          <w:szCs w:val="28"/>
        </w:rPr>
        <w:t>管理处（行政楼</w:t>
      </w:r>
      <w:r w:rsidR="00D32A96">
        <w:rPr>
          <w:rFonts w:ascii="宋体" w:hAnsi="宋体" w:cs="宋体" w:hint="eastAsia"/>
          <w:sz w:val="28"/>
          <w:szCs w:val="28"/>
        </w:rPr>
        <w:t>421</w:t>
      </w:r>
      <w:r w:rsidRPr="000F33BE">
        <w:rPr>
          <w:rFonts w:ascii="宋体" w:hAnsi="宋体" w:cs="宋体" w:hint="eastAsia"/>
          <w:sz w:val="28"/>
          <w:szCs w:val="28"/>
        </w:rPr>
        <w:t>室）</w:t>
      </w:r>
    </w:p>
    <w:p w:rsidR="00D32A96" w:rsidRPr="00D32A96" w:rsidRDefault="00D32A96" w:rsidP="00D32A96">
      <w:pPr>
        <w:spacing w:line="520" w:lineRule="exact"/>
        <w:ind w:firstLineChars="200" w:firstLine="560"/>
        <w:rPr>
          <w:rFonts w:ascii="宋体" w:cs="宋体"/>
          <w:sz w:val="28"/>
          <w:szCs w:val="28"/>
        </w:rPr>
      </w:pPr>
      <w:r>
        <w:rPr>
          <w:rFonts w:ascii="宋体" w:hAnsi="宋体" w:cs="宋体" w:hint="eastAsia"/>
          <w:sz w:val="28"/>
          <w:szCs w:val="28"/>
        </w:rPr>
        <w:t>联系人：苏</w:t>
      </w:r>
      <w:r w:rsidR="00304132">
        <w:rPr>
          <w:rFonts w:ascii="宋体" w:hAnsi="宋体" w:cs="宋体" w:hint="eastAsia"/>
          <w:sz w:val="28"/>
          <w:szCs w:val="28"/>
        </w:rPr>
        <w:t>老师</w:t>
      </w:r>
      <w:r>
        <w:rPr>
          <w:rFonts w:ascii="宋体" w:hAnsi="宋体" w:cs="宋体" w:hint="eastAsia"/>
          <w:sz w:val="28"/>
          <w:szCs w:val="28"/>
        </w:rPr>
        <w:t xml:space="preserve">    联系电话：0716-8062728</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lastRenderedPageBreak/>
        <w:t>七、询价文件的递交：</w:t>
      </w:r>
      <w:r w:rsidR="0011208A">
        <w:rPr>
          <w:rFonts w:ascii="宋体" w:hAnsi="宋体" w:cs="宋体" w:hint="eastAsia"/>
          <w:sz w:val="28"/>
          <w:szCs w:val="28"/>
        </w:rPr>
        <w:t>：</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询价文件递交时间：</w:t>
      </w:r>
      <w:r w:rsidRPr="000F33BE">
        <w:rPr>
          <w:rFonts w:ascii="宋体" w:hAnsi="宋体" w:cs="宋体"/>
          <w:sz w:val="28"/>
          <w:szCs w:val="28"/>
        </w:rPr>
        <w:t>2017</w:t>
      </w:r>
      <w:r w:rsidRPr="000F33BE">
        <w:rPr>
          <w:rFonts w:ascii="宋体" w:hAnsi="宋体" w:cs="宋体" w:hint="eastAsia"/>
          <w:sz w:val="28"/>
          <w:szCs w:val="28"/>
        </w:rPr>
        <w:t>年</w:t>
      </w:r>
      <w:r w:rsidR="0084422D">
        <w:rPr>
          <w:rFonts w:ascii="宋体" w:hAnsi="宋体" w:cs="宋体" w:hint="eastAsia"/>
          <w:sz w:val="28"/>
          <w:szCs w:val="28"/>
        </w:rPr>
        <w:t>6</w:t>
      </w:r>
      <w:r w:rsidRPr="000F33BE">
        <w:rPr>
          <w:rFonts w:ascii="宋体" w:hAnsi="宋体" w:cs="宋体" w:hint="eastAsia"/>
          <w:sz w:val="28"/>
          <w:szCs w:val="28"/>
        </w:rPr>
        <w:t>月</w:t>
      </w:r>
      <w:r w:rsidR="0084422D">
        <w:rPr>
          <w:rFonts w:ascii="宋体" w:hAnsi="宋体" w:cs="宋体" w:hint="eastAsia"/>
          <w:sz w:val="28"/>
          <w:szCs w:val="28"/>
        </w:rPr>
        <w:t>2</w:t>
      </w:r>
      <w:r w:rsidRPr="000F33BE">
        <w:rPr>
          <w:rFonts w:ascii="宋体" w:hAnsi="宋体" w:cs="宋体" w:hint="eastAsia"/>
          <w:sz w:val="28"/>
          <w:szCs w:val="28"/>
        </w:rPr>
        <w:t>日上午</w:t>
      </w:r>
      <w:r w:rsidR="0011208A">
        <w:rPr>
          <w:rFonts w:ascii="宋体" w:hAnsi="宋体" w:cs="宋体" w:hint="eastAsia"/>
          <w:sz w:val="28"/>
          <w:szCs w:val="28"/>
        </w:rPr>
        <w:t>8</w:t>
      </w:r>
      <w:r w:rsidRPr="000F33BE">
        <w:rPr>
          <w:rFonts w:ascii="宋体" w:hAnsi="宋体" w:cs="宋体"/>
          <w:sz w:val="28"/>
          <w:szCs w:val="28"/>
        </w:rPr>
        <w:t>:</w:t>
      </w:r>
      <w:r w:rsidR="0011208A">
        <w:rPr>
          <w:rFonts w:ascii="宋体" w:hAnsi="宋体" w:cs="宋体" w:hint="eastAsia"/>
          <w:sz w:val="28"/>
          <w:szCs w:val="28"/>
        </w:rPr>
        <w:t>3</w:t>
      </w:r>
      <w:r w:rsidRPr="000F33BE">
        <w:rPr>
          <w:rFonts w:ascii="宋体" w:hAnsi="宋体" w:cs="宋体"/>
          <w:sz w:val="28"/>
          <w:szCs w:val="28"/>
        </w:rPr>
        <w:t>0</w:t>
      </w:r>
      <w:r w:rsidRPr="000F33BE">
        <w:rPr>
          <w:rFonts w:ascii="宋体" w:hAnsi="宋体" w:cs="宋体" w:hint="eastAsia"/>
          <w:sz w:val="28"/>
          <w:szCs w:val="28"/>
        </w:rPr>
        <w:t>至</w:t>
      </w:r>
      <w:r w:rsidRPr="000F33BE">
        <w:rPr>
          <w:rFonts w:ascii="宋体" w:hAnsi="宋体" w:cs="宋体"/>
          <w:sz w:val="28"/>
          <w:szCs w:val="28"/>
        </w:rPr>
        <w:t>9:</w:t>
      </w:r>
      <w:r w:rsidR="0011208A">
        <w:rPr>
          <w:rFonts w:ascii="宋体" w:hAnsi="宋体" w:cs="宋体" w:hint="eastAsia"/>
          <w:sz w:val="28"/>
          <w:szCs w:val="28"/>
        </w:rPr>
        <w:t>0</w:t>
      </w:r>
      <w:r w:rsidRPr="000F33BE">
        <w:rPr>
          <w:rFonts w:ascii="宋体" w:hAnsi="宋体" w:cs="宋体"/>
          <w:sz w:val="28"/>
          <w:szCs w:val="28"/>
        </w:rPr>
        <w:t>0</w:t>
      </w:r>
      <w:r w:rsidRPr="000F33BE">
        <w:rPr>
          <w:rFonts w:ascii="宋体" w:hAnsi="宋体" w:cs="宋体" w:hint="eastAsia"/>
          <w:sz w:val="28"/>
          <w:szCs w:val="28"/>
        </w:rPr>
        <w:t>分，逾期不受理投标（询价文件必须胶装成册，不留活页，密封投递）。</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询价文件递交地点：长江大学行政楼</w:t>
      </w:r>
      <w:r w:rsidR="00D32A96">
        <w:rPr>
          <w:rFonts w:ascii="宋体" w:hAnsi="宋体" w:cs="宋体" w:hint="eastAsia"/>
          <w:sz w:val="28"/>
          <w:szCs w:val="28"/>
        </w:rPr>
        <w:t>4</w:t>
      </w:r>
      <w:r w:rsidR="00863607">
        <w:rPr>
          <w:rFonts w:ascii="宋体" w:hAnsi="宋体" w:cs="宋体" w:hint="eastAsia"/>
          <w:sz w:val="28"/>
          <w:szCs w:val="28"/>
        </w:rPr>
        <w:t>21</w:t>
      </w:r>
      <w:r w:rsidRPr="000F33BE">
        <w:rPr>
          <w:rFonts w:ascii="宋体" w:hAnsi="宋体" w:cs="宋体" w:hint="eastAsia"/>
          <w:sz w:val="28"/>
          <w:szCs w:val="28"/>
        </w:rPr>
        <w:t>室</w:t>
      </w:r>
    </w:p>
    <w:p w:rsidR="00162F9F" w:rsidRPr="000F33BE" w:rsidRDefault="00162F9F" w:rsidP="00D32A96">
      <w:pPr>
        <w:spacing w:line="520" w:lineRule="exact"/>
        <w:ind w:leftChars="266" w:left="559"/>
        <w:rPr>
          <w:rFonts w:ascii="宋体" w:cs="宋体"/>
          <w:sz w:val="28"/>
          <w:szCs w:val="28"/>
        </w:rPr>
      </w:pPr>
      <w:r w:rsidRPr="000F33BE">
        <w:rPr>
          <w:rFonts w:ascii="宋体" w:hAnsi="宋体" w:cs="宋体" w:hint="eastAsia"/>
          <w:sz w:val="28"/>
          <w:szCs w:val="28"/>
        </w:rPr>
        <w:t>八</w:t>
      </w:r>
      <w:r w:rsidRPr="000F33BE">
        <w:rPr>
          <w:rFonts w:ascii="宋体" w:hAnsi="宋体" w:cs="宋体" w:hint="eastAsia"/>
          <w:color w:val="000000"/>
          <w:sz w:val="23"/>
          <w:szCs w:val="23"/>
        </w:rPr>
        <w:t>、</w:t>
      </w:r>
      <w:r w:rsidRPr="000F33BE">
        <w:rPr>
          <w:rFonts w:ascii="宋体" w:hAnsi="宋体" w:cs="宋体" w:hint="eastAsia"/>
          <w:sz w:val="28"/>
          <w:szCs w:val="28"/>
        </w:rPr>
        <w:t>本项目已进入招标程序，如对招标公告及文件有</w:t>
      </w:r>
      <w:proofErr w:type="gramStart"/>
      <w:r w:rsidRPr="000F33BE">
        <w:rPr>
          <w:rFonts w:ascii="宋体" w:hAnsi="宋体" w:cs="宋体" w:hint="eastAsia"/>
          <w:sz w:val="28"/>
          <w:szCs w:val="28"/>
        </w:rPr>
        <w:t>疑</w:t>
      </w:r>
      <w:proofErr w:type="gramEnd"/>
      <w:r w:rsidRPr="000F33BE">
        <w:rPr>
          <w:rFonts w:ascii="宋体" w:hAnsi="宋体" w:cs="宋体" w:hint="eastAsia"/>
          <w:sz w:val="28"/>
          <w:szCs w:val="28"/>
        </w:rPr>
        <w:t>异，请向长江大学采购与招投标管理处质疑。如质疑答复不满意，在答复期满后</w:t>
      </w:r>
      <w:r w:rsidRPr="000F33BE">
        <w:rPr>
          <w:rFonts w:ascii="宋体" w:hAnsi="宋体" w:cs="宋体"/>
          <w:sz w:val="28"/>
          <w:szCs w:val="28"/>
        </w:rPr>
        <w:t>15</w:t>
      </w:r>
      <w:r w:rsidRPr="000F33BE">
        <w:rPr>
          <w:rFonts w:ascii="宋体" w:hAnsi="宋体" w:cs="宋体" w:hint="eastAsia"/>
          <w:sz w:val="28"/>
          <w:szCs w:val="28"/>
        </w:rPr>
        <w:t>个工作日内向长江大学纪委办公室提起投诉。</w:t>
      </w:r>
    </w:p>
    <w:p w:rsidR="00162F9F" w:rsidRPr="000F33BE" w:rsidRDefault="00162F9F" w:rsidP="00D32A96">
      <w:pPr>
        <w:spacing w:line="520" w:lineRule="exact"/>
        <w:ind w:leftChars="266" w:left="559"/>
        <w:rPr>
          <w:rFonts w:ascii="宋体" w:cs="宋体"/>
          <w:sz w:val="28"/>
          <w:szCs w:val="28"/>
        </w:rPr>
      </w:pPr>
      <w:r w:rsidRPr="000F33BE">
        <w:rPr>
          <w:rFonts w:ascii="宋体" w:hAnsi="宋体" w:cs="宋体" w:hint="eastAsia"/>
          <w:sz w:val="28"/>
          <w:szCs w:val="28"/>
        </w:rPr>
        <w:t>九、联系方式</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长江大学</w:t>
      </w:r>
      <w:r w:rsidR="00D32A96">
        <w:rPr>
          <w:rFonts w:ascii="宋体" w:hAnsi="宋体" w:cs="宋体" w:hint="eastAsia"/>
          <w:sz w:val="28"/>
          <w:szCs w:val="28"/>
        </w:rPr>
        <w:t>采购与招投标</w:t>
      </w:r>
      <w:r w:rsidRPr="000F33BE">
        <w:rPr>
          <w:rFonts w:ascii="宋体" w:hAnsi="宋体" w:cs="宋体" w:hint="eastAsia"/>
          <w:sz w:val="28"/>
          <w:szCs w:val="28"/>
        </w:rPr>
        <w:t>管理处（行政楼</w:t>
      </w:r>
      <w:r w:rsidR="00D32A96">
        <w:rPr>
          <w:rFonts w:ascii="宋体" w:hAnsi="宋体" w:cs="宋体" w:hint="eastAsia"/>
          <w:sz w:val="28"/>
          <w:szCs w:val="28"/>
        </w:rPr>
        <w:t>421</w:t>
      </w:r>
      <w:r w:rsidRPr="000F33BE">
        <w:rPr>
          <w:rFonts w:ascii="宋体" w:hAnsi="宋体" w:cs="宋体" w:hint="eastAsia"/>
          <w:sz w:val="28"/>
          <w:szCs w:val="28"/>
        </w:rPr>
        <w:t>室）</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联系人：</w:t>
      </w:r>
      <w:r w:rsidR="00D32A96">
        <w:rPr>
          <w:rFonts w:ascii="宋体" w:hAnsi="宋体" w:cs="宋体" w:hint="eastAsia"/>
          <w:sz w:val="28"/>
          <w:szCs w:val="28"/>
        </w:rPr>
        <w:t>周三中</w:t>
      </w:r>
      <w:r w:rsidRPr="000F33BE">
        <w:rPr>
          <w:rFonts w:ascii="宋体" w:cs="宋体"/>
          <w:sz w:val="28"/>
          <w:szCs w:val="28"/>
        </w:rPr>
        <w:t>   </w:t>
      </w:r>
    </w:p>
    <w:p w:rsidR="00162F9F" w:rsidRPr="000F33BE" w:rsidRDefault="00162F9F">
      <w:pPr>
        <w:widowControl/>
        <w:spacing w:line="520" w:lineRule="exact"/>
        <w:ind w:firstLine="480"/>
        <w:jc w:val="left"/>
        <w:rPr>
          <w:rFonts w:ascii="宋体" w:hAnsi="宋体" w:cs="宋体"/>
          <w:sz w:val="28"/>
          <w:szCs w:val="28"/>
        </w:rPr>
      </w:pPr>
      <w:r w:rsidRPr="000F33BE">
        <w:rPr>
          <w:rFonts w:ascii="宋体" w:cs="宋体"/>
          <w:sz w:val="28"/>
          <w:szCs w:val="28"/>
        </w:rPr>
        <w:t> </w:t>
      </w:r>
      <w:r w:rsidRPr="000F33BE">
        <w:rPr>
          <w:rFonts w:ascii="宋体" w:hAnsi="宋体" w:cs="宋体" w:hint="eastAsia"/>
          <w:sz w:val="28"/>
          <w:szCs w:val="28"/>
        </w:rPr>
        <w:t>联系电话：</w:t>
      </w:r>
      <w:r w:rsidRPr="000F33BE">
        <w:rPr>
          <w:rFonts w:ascii="宋体" w:cs="宋体"/>
          <w:sz w:val="28"/>
          <w:szCs w:val="28"/>
        </w:rPr>
        <w:t> </w:t>
      </w:r>
      <w:r w:rsidRPr="000F33BE">
        <w:rPr>
          <w:rFonts w:ascii="宋体" w:hAnsi="宋体" w:cs="宋体"/>
          <w:sz w:val="28"/>
          <w:szCs w:val="28"/>
        </w:rPr>
        <w:t>0716-806</w:t>
      </w:r>
      <w:r w:rsidR="00D32A96">
        <w:rPr>
          <w:rFonts w:ascii="宋体" w:hAnsi="宋体" w:cs="宋体" w:hint="eastAsia"/>
          <w:sz w:val="28"/>
          <w:szCs w:val="28"/>
        </w:rPr>
        <w:t>2678</w:t>
      </w:r>
    </w:p>
    <w:p w:rsidR="00162F9F" w:rsidRPr="000F33BE" w:rsidRDefault="00162F9F">
      <w:pPr>
        <w:widowControl/>
        <w:spacing w:line="520" w:lineRule="exact"/>
        <w:ind w:firstLine="480"/>
        <w:jc w:val="left"/>
        <w:rPr>
          <w:rFonts w:ascii="宋体" w:hAnsi="宋体" w:cs="宋体"/>
          <w:sz w:val="28"/>
          <w:szCs w:val="28"/>
        </w:rPr>
      </w:pPr>
    </w:p>
    <w:p w:rsidR="00162F9F" w:rsidRPr="000F33BE" w:rsidRDefault="00162F9F">
      <w:pPr>
        <w:widowControl/>
        <w:spacing w:line="520" w:lineRule="exact"/>
        <w:ind w:firstLine="480"/>
        <w:jc w:val="right"/>
        <w:rPr>
          <w:rFonts w:ascii="宋体" w:cs="宋体"/>
          <w:sz w:val="28"/>
          <w:szCs w:val="28"/>
        </w:rPr>
      </w:pPr>
      <w:r w:rsidRPr="000F33BE">
        <w:rPr>
          <w:rFonts w:ascii="宋体" w:hAnsi="宋体" w:cs="宋体" w:hint="eastAsia"/>
          <w:sz w:val="28"/>
          <w:szCs w:val="28"/>
        </w:rPr>
        <w:t>长江大学采购与招投标管理处</w:t>
      </w:r>
    </w:p>
    <w:p w:rsidR="00162F9F" w:rsidRDefault="00162F9F" w:rsidP="00D32A96">
      <w:pPr>
        <w:widowControl/>
        <w:spacing w:line="520" w:lineRule="exact"/>
        <w:ind w:firstLineChars="1900" w:firstLine="5320"/>
        <w:jc w:val="left"/>
        <w:rPr>
          <w:rFonts w:ascii="仿宋_GB2312" w:eastAsia="仿宋_GB2312"/>
          <w:sz w:val="28"/>
          <w:szCs w:val="28"/>
        </w:rPr>
      </w:pPr>
      <w:r w:rsidRPr="000F33BE">
        <w:rPr>
          <w:rFonts w:ascii="宋体" w:hAnsi="宋体" w:cs="宋体"/>
          <w:sz w:val="28"/>
          <w:szCs w:val="28"/>
        </w:rPr>
        <w:t>2017</w:t>
      </w:r>
      <w:r w:rsidRPr="000F33BE">
        <w:rPr>
          <w:rFonts w:ascii="宋体" w:hAnsi="宋体" w:cs="宋体" w:hint="eastAsia"/>
          <w:sz w:val="28"/>
          <w:szCs w:val="28"/>
        </w:rPr>
        <w:t>年</w:t>
      </w:r>
      <w:r w:rsidR="00A65B49">
        <w:rPr>
          <w:rFonts w:ascii="宋体" w:hAnsi="宋体" w:cs="宋体" w:hint="eastAsia"/>
          <w:sz w:val="28"/>
          <w:szCs w:val="28"/>
        </w:rPr>
        <w:t>5</w:t>
      </w:r>
      <w:r w:rsidRPr="000F33BE">
        <w:rPr>
          <w:rFonts w:ascii="宋体" w:hAnsi="宋体" w:cs="宋体" w:hint="eastAsia"/>
          <w:sz w:val="28"/>
          <w:szCs w:val="28"/>
        </w:rPr>
        <w:t>月</w:t>
      </w:r>
      <w:r w:rsidR="0084422D">
        <w:rPr>
          <w:rFonts w:ascii="宋体" w:hAnsi="宋体" w:cs="宋体" w:hint="eastAsia"/>
          <w:sz w:val="28"/>
          <w:szCs w:val="28"/>
        </w:rPr>
        <w:t>19</w:t>
      </w:r>
      <w:r w:rsidRPr="000F33BE">
        <w:rPr>
          <w:rFonts w:ascii="宋体" w:hAnsi="宋体" w:cs="宋体" w:hint="eastAsia"/>
          <w:sz w:val="28"/>
          <w:szCs w:val="28"/>
        </w:rPr>
        <w:t>日</w:t>
      </w:r>
    </w:p>
    <w:p w:rsidR="00162F9F" w:rsidRDefault="00162F9F" w:rsidP="00D32A96">
      <w:pPr>
        <w:spacing w:line="540" w:lineRule="exact"/>
        <w:ind w:firstLineChars="200" w:firstLine="883"/>
        <w:rPr>
          <w:rFonts w:ascii="仿宋_GB2312" w:eastAsia="仿宋_GB2312"/>
          <w:b/>
          <w:bCs/>
          <w:kern w:val="44"/>
          <w:sz w:val="44"/>
          <w:szCs w:val="44"/>
        </w:rPr>
      </w:pPr>
      <w:r>
        <w:rPr>
          <w:rFonts w:ascii="仿宋_GB2312" w:eastAsia="仿宋_GB2312"/>
          <w:b/>
          <w:bCs/>
          <w:kern w:val="44"/>
          <w:sz w:val="44"/>
          <w:szCs w:val="44"/>
        </w:rPr>
        <w:t>  </w:t>
      </w:r>
    </w:p>
    <w:p w:rsidR="00162F9F" w:rsidRDefault="00162F9F" w:rsidP="00D32A96">
      <w:pPr>
        <w:spacing w:line="540" w:lineRule="exact"/>
        <w:ind w:firstLineChars="200" w:firstLine="883"/>
        <w:rPr>
          <w:rFonts w:ascii="仿宋_GB2312" w:eastAsia="仿宋_GB2312" w:cs="仿宋_GB2312"/>
          <w:b/>
          <w:bCs/>
          <w:kern w:val="44"/>
          <w:sz w:val="44"/>
          <w:szCs w:val="44"/>
        </w:rPr>
      </w:pPr>
      <w:r>
        <w:rPr>
          <w:rFonts w:ascii="仿宋_GB2312" w:eastAsia="仿宋_GB2312" w:cs="仿宋_GB2312" w:hint="eastAsia"/>
          <w:b/>
          <w:bCs/>
          <w:kern w:val="44"/>
          <w:sz w:val="44"/>
          <w:szCs w:val="44"/>
        </w:rPr>
        <w:t>第二章</w:t>
      </w:r>
      <w:bookmarkStart w:id="1" w:name="_Toc229456846"/>
      <w:r>
        <w:rPr>
          <w:rFonts w:ascii="仿宋_GB2312" w:eastAsia="仿宋_GB2312" w:cs="仿宋_GB2312" w:hint="eastAsia"/>
          <w:b/>
          <w:bCs/>
          <w:kern w:val="44"/>
          <w:sz w:val="44"/>
          <w:szCs w:val="44"/>
        </w:rPr>
        <w:t>货物技术、商务要求</w:t>
      </w:r>
    </w:p>
    <w:p w:rsidR="0085451C" w:rsidRDefault="0085451C" w:rsidP="00D32A96">
      <w:pPr>
        <w:spacing w:line="540" w:lineRule="exact"/>
        <w:ind w:firstLineChars="200" w:firstLine="883"/>
        <w:rPr>
          <w:rFonts w:ascii="仿宋_GB2312" w:eastAsia="仿宋_GB2312"/>
          <w:b/>
          <w:bCs/>
          <w:kern w:val="44"/>
          <w:sz w:val="44"/>
          <w:szCs w:val="44"/>
        </w:rPr>
      </w:pPr>
    </w:p>
    <w:p w:rsidR="00D32A96" w:rsidRDefault="00162F9F" w:rsidP="00414AA4">
      <w:pPr>
        <w:spacing w:afterLines="50" w:after="156" w:line="540" w:lineRule="exact"/>
        <w:ind w:firstLineChars="200" w:firstLine="560"/>
        <w:rPr>
          <w:rFonts w:ascii="仿宋_GB2312" w:eastAsia="仿宋_GB2312" w:cs="仿宋_GB2312"/>
          <w:sz w:val="28"/>
          <w:szCs w:val="28"/>
        </w:rPr>
      </w:pPr>
      <w:bookmarkStart w:id="2" w:name="_Toc175733110"/>
      <w:bookmarkEnd w:id="1"/>
      <w:r>
        <w:rPr>
          <w:rFonts w:ascii="仿宋_GB2312" w:eastAsia="仿宋_GB2312" w:cs="仿宋_GB2312" w:hint="eastAsia"/>
          <w:sz w:val="28"/>
          <w:szCs w:val="28"/>
        </w:rPr>
        <w:t>一、货物要求：</w:t>
      </w:r>
    </w:p>
    <w:p w:rsidR="00D32A96" w:rsidRDefault="0085451C" w:rsidP="00414AA4">
      <w:pPr>
        <w:spacing w:afterLines="50" w:after="156" w:line="540" w:lineRule="exact"/>
        <w:ind w:firstLineChars="200" w:firstLine="560"/>
        <w:rPr>
          <w:rFonts w:ascii="仿宋_GB2312" w:eastAsia="仿宋_GB2312"/>
          <w:sz w:val="28"/>
          <w:szCs w:val="28"/>
        </w:rPr>
      </w:pPr>
      <w:r>
        <w:rPr>
          <w:rFonts w:ascii="仿宋_GB2312" w:eastAsia="仿宋_GB2312" w:hint="eastAsia"/>
          <w:sz w:val="28"/>
          <w:szCs w:val="28"/>
        </w:rPr>
        <w:t>A包：</w:t>
      </w:r>
    </w:p>
    <w:tbl>
      <w:tblPr>
        <w:tblW w:w="9129" w:type="dxa"/>
        <w:tblInd w:w="-601" w:type="dxa"/>
        <w:tblLayout w:type="fixed"/>
        <w:tblLook w:val="04A0" w:firstRow="1" w:lastRow="0" w:firstColumn="1" w:lastColumn="0" w:noHBand="0" w:noVBand="1"/>
      </w:tblPr>
      <w:tblGrid>
        <w:gridCol w:w="567"/>
        <w:gridCol w:w="1702"/>
        <w:gridCol w:w="1842"/>
        <w:gridCol w:w="567"/>
        <w:gridCol w:w="4451"/>
      </w:tblGrid>
      <w:tr w:rsidR="00B85A0F" w:rsidRPr="003F15C5" w:rsidTr="00B85A0F">
        <w:trPr>
          <w:trHeight w:val="3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序号</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物品名称</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规格</w:t>
            </w:r>
            <w:r w:rsidRPr="003F15C5">
              <w:rPr>
                <w:kern w:val="0"/>
                <w:sz w:val="20"/>
                <w:szCs w:val="20"/>
              </w:rPr>
              <w:t>/</w:t>
            </w:r>
            <w:r w:rsidRPr="003F15C5">
              <w:rPr>
                <w:rFonts w:ascii="宋体" w:hAnsi="宋体" w:cs="宋体" w:hint="eastAsia"/>
                <w:kern w:val="0"/>
                <w:sz w:val="20"/>
                <w:szCs w:val="20"/>
              </w:rPr>
              <w:t>型号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单位</w:t>
            </w:r>
          </w:p>
        </w:tc>
        <w:tc>
          <w:tcPr>
            <w:tcW w:w="4451" w:type="dxa"/>
            <w:tcBorders>
              <w:top w:val="single" w:sz="4" w:space="0" w:color="auto"/>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数量</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打草机</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德国</w:t>
            </w:r>
            <w:proofErr w:type="gramStart"/>
            <w:r w:rsidRPr="003F15C5">
              <w:rPr>
                <w:rFonts w:ascii="宋体" w:hAnsi="宋体" w:cs="宋体" w:hint="eastAsia"/>
                <w:kern w:val="0"/>
                <w:sz w:val="20"/>
                <w:szCs w:val="20"/>
              </w:rPr>
              <w:t>斯帝尔</w:t>
            </w:r>
            <w:proofErr w:type="gramEnd"/>
            <w:r w:rsidRPr="003F15C5">
              <w:rPr>
                <w:rFonts w:ascii="宋体" w:hAnsi="宋体" w:cs="宋体" w:hint="eastAsia"/>
                <w:kern w:val="0"/>
                <w:sz w:val="20"/>
                <w:szCs w:val="20"/>
              </w:rPr>
              <w:t>FS120</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台</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2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2</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本田背式高压喷雾器</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本田GX35</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台</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3</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GPS测亩仪表</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西法SV118</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个</w:t>
            </w:r>
            <w:proofErr w:type="gramEnd"/>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4</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加厚塑料薄膜</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1.5米×100米×2mm，100米/卷</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卷</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3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5</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塑料包扎带</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200根/卷</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卷</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2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6</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16#铁丝</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斤</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100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7</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14#铁丝</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斤</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100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8</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尼龙打草绳</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￠2.4  500克/卷</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卷</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80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lastRenderedPageBreak/>
              <w:t>9</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2T伯勒机油</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1000克/瓶</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瓶</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100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10</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嘉士</w:t>
            </w:r>
            <w:proofErr w:type="gramStart"/>
            <w:r w:rsidRPr="003F15C5">
              <w:rPr>
                <w:rFonts w:ascii="宋体" w:hAnsi="宋体" w:cs="宋体" w:hint="eastAsia"/>
                <w:kern w:val="0"/>
                <w:sz w:val="20"/>
                <w:szCs w:val="20"/>
              </w:rPr>
              <w:t>多四冲机油</w:t>
            </w:r>
            <w:proofErr w:type="gramEnd"/>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1000克/瓶</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瓶</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30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11</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黄油</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HP高温800克/瓶</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瓶</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12</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黄油枪</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200cc</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把</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13</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断丝钳</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10寸</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把</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2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14</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斗车轴承</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D2.4</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根</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10</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15</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斗车轴承</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D2.6</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根</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10</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16</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5米人字梯</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铝合金</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部</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17</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钢丝钳</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8寸</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proofErr w:type="gramStart"/>
            <w:r w:rsidRPr="003F15C5">
              <w:rPr>
                <w:rFonts w:ascii="宋体" w:hAnsi="宋体" w:cs="宋体" w:hint="eastAsia"/>
                <w:color w:val="000000"/>
                <w:kern w:val="0"/>
                <w:sz w:val="20"/>
                <w:szCs w:val="20"/>
              </w:rPr>
              <w:t>个</w:t>
            </w:r>
            <w:proofErr w:type="gramEnd"/>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7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18</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皮尺</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长城精工50米</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proofErr w:type="gramStart"/>
            <w:r w:rsidRPr="003F15C5">
              <w:rPr>
                <w:rFonts w:ascii="宋体" w:hAnsi="宋体" w:cs="宋体" w:hint="eastAsia"/>
                <w:color w:val="000000"/>
                <w:kern w:val="0"/>
                <w:sz w:val="20"/>
                <w:szCs w:val="20"/>
              </w:rPr>
              <w:t>个</w:t>
            </w:r>
            <w:proofErr w:type="gramEnd"/>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19</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卷尺</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长城精工5米</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proofErr w:type="gramStart"/>
            <w:r w:rsidRPr="003F15C5">
              <w:rPr>
                <w:rFonts w:ascii="宋体" w:hAnsi="宋体" w:cs="宋体" w:hint="eastAsia"/>
                <w:color w:val="000000"/>
                <w:kern w:val="0"/>
                <w:sz w:val="20"/>
                <w:szCs w:val="20"/>
              </w:rPr>
              <w:t>个</w:t>
            </w:r>
            <w:proofErr w:type="gramEnd"/>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2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20</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平口起子</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6#</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把</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7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21</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梅花起子</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6#</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把</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7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22</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活动板手</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200MM</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把</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2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23</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活动板手</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250MM</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把</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2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24</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活动板手</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300MM</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把</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2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25</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8P手锤</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把</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2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26</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16P手锤</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color w:val="000000"/>
                <w:kern w:val="0"/>
                <w:sz w:val="20"/>
                <w:szCs w:val="20"/>
              </w:rPr>
            </w:pPr>
            <w:r w:rsidRPr="003F15C5">
              <w:rPr>
                <w:rFonts w:ascii="宋体" w:hAnsi="宋体" w:cs="宋体" w:hint="eastAsia"/>
                <w:color w:val="000000"/>
                <w:kern w:val="0"/>
                <w:sz w:val="20"/>
                <w:szCs w:val="20"/>
              </w:rPr>
              <w:t>把</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2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27</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警戒线</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旺盛100米/卷</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卷</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25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28</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园林涂色剂</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白大夫20KG／袋</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袋</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35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29</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排刷</w:t>
            </w:r>
            <w:proofErr w:type="gramEnd"/>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宽点8寸</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把</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20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30</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镰刀</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把长45CM</w:t>
            </w:r>
            <w:proofErr w:type="gramStart"/>
            <w:r w:rsidRPr="003F15C5">
              <w:rPr>
                <w:rFonts w:ascii="宋体" w:hAnsi="宋体" w:cs="宋体" w:hint="eastAsia"/>
                <w:kern w:val="0"/>
                <w:sz w:val="20"/>
                <w:szCs w:val="20"/>
              </w:rPr>
              <w:t>刃</w:t>
            </w:r>
            <w:proofErr w:type="gramEnd"/>
            <w:r w:rsidRPr="003F15C5">
              <w:rPr>
                <w:rFonts w:ascii="宋体" w:hAnsi="宋体" w:cs="宋体" w:hint="eastAsia"/>
                <w:kern w:val="0"/>
                <w:sz w:val="20"/>
                <w:szCs w:val="20"/>
              </w:rPr>
              <w:t>长18CM</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把</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30 </w:t>
            </w:r>
            <w:r w:rsidR="00B85A0F">
              <w:rPr>
                <w:rFonts w:ascii="宋体" w:hAnsi="宋体" w:cs="宋体" w:hint="eastAsia"/>
                <w:noProof/>
                <w:kern w:val="0"/>
                <w:sz w:val="20"/>
                <w:szCs w:val="20"/>
              </w:rPr>
              <w:drawing>
                <wp:inline distT="0" distB="0" distL="0" distR="0" wp14:anchorId="022C92EC" wp14:editId="030D14FF">
                  <wp:extent cx="2952750" cy="2314575"/>
                  <wp:effectExtent l="0" t="0" r="0" b="9525"/>
                  <wp:docPr id="14" name="图片 14" descr="D:\招投标处工作\2017年\武汉校区\武汉校区物资采购包201704\绿化图片\镰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招投标处工作\2017年\武汉校区\武汉校区物资采购包201704\绿化图片\镰刀.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0" cy="2314575"/>
                          </a:xfrm>
                          <a:prstGeom prst="rect">
                            <a:avLst/>
                          </a:prstGeom>
                          <a:noFill/>
                          <a:ln>
                            <a:noFill/>
                          </a:ln>
                        </pic:spPr>
                      </pic:pic>
                    </a:graphicData>
                  </a:graphic>
                </wp:inline>
              </w:drawing>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31</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草帽</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45cm</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顶</w:t>
            </w:r>
          </w:p>
        </w:tc>
        <w:tc>
          <w:tcPr>
            <w:tcW w:w="4451" w:type="dxa"/>
            <w:tcBorders>
              <w:top w:val="nil"/>
              <w:left w:val="nil"/>
              <w:bottom w:val="single" w:sz="4" w:space="0" w:color="auto"/>
              <w:right w:val="single" w:sz="4" w:space="0" w:color="auto"/>
            </w:tcBorders>
            <w:shd w:val="clear" w:color="auto" w:fill="auto"/>
            <w:noWrap/>
            <w:vAlign w:val="center"/>
            <w:hideMark/>
          </w:tcPr>
          <w:p w:rsidR="00B85A0F"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30</w:t>
            </w:r>
          </w:p>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lastRenderedPageBreak/>
              <w:t xml:space="preserve"> </w:t>
            </w:r>
            <w:r w:rsidR="00B85A0F">
              <w:rPr>
                <w:rFonts w:ascii="宋体" w:hAnsi="宋体" w:cs="宋体" w:hint="eastAsia"/>
                <w:noProof/>
                <w:kern w:val="0"/>
                <w:sz w:val="20"/>
                <w:szCs w:val="20"/>
              </w:rPr>
              <w:drawing>
                <wp:inline distT="0" distB="0" distL="0" distR="0" wp14:anchorId="1A9E8B3A" wp14:editId="4F4FFA8C">
                  <wp:extent cx="2114550" cy="1664355"/>
                  <wp:effectExtent l="0" t="0" r="0" b="0"/>
                  <wp:docPr id="12" name="图片 12" descr="D:\招投标处工作\2017年\武汉校区\武汉校区物资采购包201704\绿化图片\草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招投标处工作\2017年\武汉校区\武汉校区物资采购包201704\绿化图片\草帽.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0" cy="1664355"/>
                          </a:xfrm>
                          <a:prstGeom prst="rect">
                            <a:avLst/>
                          </a:prstGeom>
                          <a:noFill/>
                          <a:ln>
                            <a:noFill/>
                          </a:ln>
                        </pic:spPr>
                      </pic:pic>
                    </a:graphicData>
                  </a:graphic>
                </wp:inline>
              </w:drawing>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lastRenderedPageBreak/>
              <w:t>32</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枝剪</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爱丽斯120</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把</w:t>
            </w:r>
          </w:p>
        </w:tc>
        <w:tc>
          <w:tcPr>
            <w:tcW w:w="4451" w:type="dxa"/>
            <w:tcBorders>
              <w:top w:val="nil"/>
              <w:left w:val="nil"/>
              <w:bottom w:val="single" w:sz="4" w:space="0" w:color="auto"/>
              <w:right w:val="single" w:sz="4" w:space="0" w:color="auto"/>
            </w:tcBorders>
            <w:shd w:val="clear" w:color="auto" w:fill="auto"/>
            <w:vAlign w:val="center"/>
            <w:hideMark/>
          </w:tcPr>
          <w:p w:rsid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20 </w:t>
            </w:r>
          </w:p>
          <w:p w:rsidR="00B85A0F" w:rsidRPr="003F15C5" w:rsidRDefault="00B85A0F" w:rsidP="003F15C5">
            <w:pPr>
              <w:widowControl/>
              <w:jc w:val="center"/>
              <w:rPr>
                <w:rFonts w:ascii="宋体" w:hAnsi="宋体" w:cs="宋体"/>
                <w:kern w:val="0"/>
                <w:sz w:val="20"/>
                <w:szCs w:val="20"/>
              </w:rPr>
            </w:pPr>
            <w:r>
              <w:rPr>
                <w:rFonts w:ascii="宋体" w:hAnsi="宋体" w:cs="宋体" w:hint="eastAsia"/>
                <w:noProof/>
                <w:kern w:val="0"/>
                <w:sz w:val="20"/>
                <w:szCs w:val="20"/>
              </w:rPr>
              <w:drawing>
                <wp:inline distT="0" distB="0" distL="0" distR="0" wp14:anchorId="7E5A9367" wp14:editId="73D5C5FC">
                  <wp:extent cx="2200275" cy="2186080"/>
                  <wp:effectExtent l="0" t="0" r="0" b="5080"/>
                  <wp:docPr id="16" name="图片 16" descr="D:\招投标处工作\2017年\武汉校区\武汉校区物资采购包201704\绿化图片\枝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招投标处工作\2017年\武汉校区\武汉校区物资采购包201704\绿化图片\枝剪.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2186080"/>
                          </a:xfrm>
                          <a:prstGeom prst="rect">
                            <a:avLst/>
                          </a:prstGeom>
                          <a:noFill/>
                          <a:ln>
                            <a:noFill/>
                          </a:ln>
                        </pic:spPr>
                      </pic:pic>
                    </a:graphicData>
                  </a:graphic>
                </wp:inline>
              </w:drawing>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33</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竹耙子</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开拓者630KT</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把</w:t>
            </w:r>
          </w:p>
        </w:tc>
        <w:tc>
          <w:tcPr>
            <w:tcW w:w="4451" w:type="dxa"/>
            <w:tcBorders>
              <w:top w:val="nil"/>
              <w:left w:val="nil"/>
              <w:bottom w:val="single" w:sz="4" w:space="0" w:color="auto"/>
              <w:right w:val="single" w:sz="4" w:space="0" w:color="auto"/>
            </w:tcBorders>
            <w:shd w:val="clear" w:color="auto" w:fill="auto"/>
            <w:vAlign w:val="center"/>
            <w:hideMark/>
          </w:tcPr>
          <w:p w:rsidR="00B85A0F"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20</w:t>
            </w:r>
          </w:p>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 </w:t>
            </w:r>
            <w:r w:rsidR="00B85A0F">
              <w:rPr>
                <w:rFonts w:ascii="宋体" w:hAnsi="宋体" w:cs="宋体" w:hint="eastAsia"/>
                <w:noProof/>
                <w:kern w:val="0"/>
                <w:sz w:val="20"/>
                <w:szCs w:val="20"/>
              </w:rPr>
              <w:drawing>
                <wp:inline distT="0" distB="0" distL="0" distR="0" wp14:anchorId="6F25B92D" wp14:editId="153DD9DA">
                  <wp:extent cx="2371725" cy="1474169"/>
                  <wp:effectExtent l="0" t="0" r="0" b="0"/>
                  <wp:docPr id="11" name="图片 11" descr="D:\招投标处工作\2017年\武汉校区\武汉校区物资采购包201704\绿化图片\竹耙子.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招投标处工作\2017年\武汉校区\武汉校区物资采购包201704\绿化图片\竹耙子.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1725" cy="1474169"/>
                          </a:xfrm>
                          <a:prstGeom prst="rect">
                            <a:avLst/>
                          </a:prstGeom>
                          <a:noFill/>
                          <a:ln>
                            <a:noFill/>
                          </a:ln>
                        </pic:spPr>
                      </pic:pic>
                    </a:graphicData>
                  </a:graphic>
                </wp:inline>
              </w:drawing>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34</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平剪</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开拓者１２０KT</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把</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5 </w:t>
            </w:r>
          </w:p>
        </w:tc>
      </w:tr>
      <w:tr w:rsidR="00B85A0F" w:rsidRPr="003F15C5" w:rsidTr="00B85A0F">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35</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汽油桶</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不锈钢材质、410*200*480mm、30L、加厚</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个</w:t>
            </w:r>
            <w:proofErr w:type="gramEnd"/>
          </w:p>
        </w:tc>
        <w:tc>
          <w:tcPr>
            <w:tcW w:w="4451" w:type="dxa"/>
            <w:tcBorders>
              <w:top w:val="nil"/>
              <w:left w:val="nil"/>
              <w:bottom w:val="single" w:sz="4" w:space="0" w:color="auto"/>
              <w:right w:val="single" w:sz="4" w:space="0" w:color="auto"/>
            </w:tcBorders>
            <w:shd w:val="clear" w:color="auto" w:fill="auto"/>
            <w:vAlign w:val="center"/>
            <w:hideMark/>
          </w:tcPr>
          <w:p w:rsid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4</w:t>
            </w:r>
          </w:p>
          <w:p w:rsidR="00B85A0F" w:rsidRPr="003F15C5" w:rsidRDefault="00B85A0F" w:rsidP="003F15C5">
            <w:pPr>
              <w:widowControl/>
              <w:jc w:val="center"/>
              <w:rPr>
                <w:rFonts w:ascii="宋体" w:hAnsi="宋体" w:cs="宋体"/>
                <w:kern w:val="0"/>
                <w:sz w:val="20"/>
                <w:szCs w:val="20"/>
              </w:rPr>
            </w:pPr>
            <w:r>
              <w:rPr>
                <w:rFonts w:ascii="宋体" w:hAnsi="宋体" w:cs="宋体" w:hint="eastAsia"/>
                <w:noProof/>
                <w:kern w:val="0"/>
                <w:sz w:val="20"/>
                <w:szCs w:val="20"/>
              </w:rPr>
              <w:drawing>
                <wp:inline distT="0" distB="0" distL="0" distR="0">
                  <wp:extent cx="2686050" cy="2295525"/>
                  <wp:effectExtent l="0" t="0" r="0" b="9525"/>
                  <wp:docPr id="17" name="图片 17" descr="D:\招投标处工作\2017年\武汉校区\武汉校区物资采购包201704\绿化图片\汽油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招投标处工作\2017年\武汉校区\武汉校区物资采购包201704\绿化图片\汽油桶.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86050" cy="2295525"/>
                          </a:xfrm>
                          <a:prstGeom prst="rect">
                            <a:avLst/>
                          </a:prstGeom>
                          <a:noFill/>
                          <a:ln>
                            <a:noFill/>
                          </a:ln>
                        </pic:spPr>
                      </pic:pic>
                    </a:graphicData>
                  </a:graphic>
                </wp:inline>
              </w:drawing>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36</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人工手压喷雾器</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16L</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部</w:t>
            </w:r>
          </w:p>
        </w:tc>
        <w:tc>
          <w:tcPr>
            <w:tcW w:w="4451" w:type="dxa"/>
            <w:tcBorders>
              <w:top w:val="nil"/>
              <w:left w:val="nil"/>
              <w:bottom w:val="single" w:sz="4" w:space="0" w:color="auto"/>
              <w:right w:val="single" w:sz="4" w:space="0" w:color="auto"/>
            </w:tcBorders>
            <w:shd w:val="clear" w:color="auto" w:fill="auto"/>
            <w:vAlign w:val="center"/>
            <w:hideMark/>
          </w:tcPr>
          <w:p w:rsidR="00B85A0F"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5</w:t>
            </w:r>
          </w:p>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lastRenderedPageBreak/>
              <w:t xml:space="preserve"> </w:t>
            </w:r>
            <w:r w:rsidR="00B85A0F">
              <w:rPr>
                <w:rFonts w:ascii="宋体" w:hAnsi="宋体" w:cs="宋体" w:hint="eastAsia"/>
                <w:noProof/>
                <w:kern w:val="0"/>
                <w:sz w:val="20"/>
                <w:szCs w:val="20"/>
              </w:rPr>
              <w:drawing>
                <wp:inline distT="0" distB="0" distL="0" distR="0" wp14:anchorId="114F6733" wp14:editId="2E36CD58">
                  <wp:extent cx="2047875" cy="2734904"/>
                  <wp:effectExtent l="0" t="0" r="0" b="8890"/>
                  <wp:docPr id="15" name="图片 15" descr="D:\招投标处工作\2017年\武汉校区\武汉校区物资采购包201704\绿化图片\人工手压喷雾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招投标处工作\2017年\武汉校区\武汉校区物资采购包201704\绿化图片\人工手压喷雾器.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7875" cy="2734904"/>
                          </a:xfrm>
                          <a:prstGeom prst="rect">
                            <a:avLst/>
                          </a:prstGeom>
                          <a:noFill/>
                          <a:ln>
                            <a:noFill/>
                          </a:ln>
                        </pic:spPr>
                      </pic:pic>
                    </a:graphicData>
                  </a:graphic>
                </wp:inline>
              </w:drawing>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lastRenderedPageBreak/>
              <w:t>37</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特大号</w:t>
            </w:r>
            <w:proofErr w:type="gramStart"/>
            <w:r w:rsidRPr="003F15C5">
              <w:rPr>
                <w:rFonts w:ascii="宋体" w:hAnsi="宋体" w:cs="宋体" w:hint="eastAsia"/>
                <w:kern w:val="0"/>
                <w:sz w:val="20"/>
                <w:szCs w:val="20"/>
              </w:rPr>
              <w:t>绳</w:t>
            </w:r>
            <w:proofErr w:type="gramEnd"/>
            <w:r w:rsidRPr="003F15C5">
              <w:rPr>
                <w:rFonts w:ascii="宋体" w:hAnsi="宋体" w:cs="宋体" w:hint="eastAsia"/>
                <w:kern w:val="0"/>
                <w:sz w:val="20"/>
                <w:szCs w:val="20"/>
              </w:rPr>
              <w:t>皮袋</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1米X2米 ，100升</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条</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50</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38</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带杆锄头</w:t>
            </w:r>
            <w:proofErr w:type="gramEnd"/>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杆长1.8米刃长30公分</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把</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39</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铁剪刀</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宁三</w:t>
            </w:r>
            <w:proofErr w:type="gramStart"/>
            <w:r w:rsidRPr="003F15C5">
              <w:rPr>
                <w:rFonts w:ascii="宋体" w:hAnsi="宋体" w:cs="宋体" w:hint="eastAsia"/>
                <w:kern w:val="0"/>
                <w:sz w:val="20"/>
                <w:szCs w:val="20"/>
              </w:rPr>
              <w:t>9</w:t>
            </w:r>
            <w:proofErr w:type="gramEnd"/>
            <w:r w:rsidRPr="003F15C5">
              <w:rPr>
                <w:rFonts w:ascii="宋体" w:hAnsi="宋体" w:cs="宋体" w:hint="eastAsia"/>
                <w:kern w:val="0"/>
                <w:sz w:val="20"/>
                <w:szCs w:val="20"/>
              </w:rPr>
              <w:t>寸</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把</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10</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40</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网格水管</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狮王1寸</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卷</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15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41</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消防搬</w:t>
            </w:r>
            <w:proofErr w:type="gramEnd"/>
            <w:r w:rsidRPr="003F15C5">
              <w:rPr>
                <w:rFonts w:ascii="宋体" w:hAnsi="宋体" w:cs="宋体" w:hint="eastAsia"/>
                <w:kern w:val="0"/>
                <w:sz w:val="20"/>
                <w:szCs w:val="20"/>
              </w:rPr>
              <w:t>手</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Arial" w:hAnsi="Arial" w:cs="Arial"/>
                <w:kern w:val="0"/>
                <w:sz w:val="20"/>
                <w:szCs w:val="20"/>
              </w:rPr>
            </w:pPr>
            <w:r w:rsidRPr="003F15C5">
              <w:rPr>
                <w:rFonts w:ascii="Arial" w:hAnsi="Arial" w:cs="Arial"/>
                <w:kern w:val="0"/>
                <w:sz w:val="20"/>
                <w:szCs w:val="20"/>
              </w:rPr>
              <w:t>Ø</w:t>
            </w:r>
            <w:r w:rsidRPr="003F15C5">
              <w:rPr>
                <w:rFonts w:ascii="宋体" w:hAnsi="宋体" w:cs="Arial" w:hint="eastAsia"/>
                <w:kern w:val="0"/>
                <w:sz w:val="20"/>
                <w:szCs w:val="20"/>
              </w:rPr>
              <w:t>65</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把</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5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42</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消防水管</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￠65民安13型</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套</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40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43</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小铲子</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8寸</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把</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44</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小手锯</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81-903</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把</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45</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手锯</w:t>
            </w:r>
            <w:proofErr w:type="gramStart"/>
            <w:r w:rsidRPr="003F15C5">
              <w:rPr>
                <w:rFonts w:ascii="宋体" w:hAnsi="宋体" w:cs="宋体" w:hint="eastAsia"/>
                <w:kern w:val="0"/>
                <w:sz w:val="20"/>
                <w:szCs w:val="20"/>
              </w:rPr>
              <w:t>锯</w:t>
            </w:r>
            <w:proofErr w:type="gramEnd"/>
            <w:r w:rsidRPr="003F15C5">
              <w:rPr>
                <w:rFonts w:ascii="宋体" w:hAnsi="宋体" w:cs="宋体" w:hint="eastAsia"/>
                <w:kern w:val="0"/>
                <w:sz w:val="20"/>
                <w:szCs w:val="20"/>
              </w:rPr>
              <w:t>片</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81-903</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片</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20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46</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小塑料漏斗</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JS-810</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个</w:t>
            </w:r>
            <w:proofErr w:type="gramEnd"/>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5</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47</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一寸接头</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1寸</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个</w:t>
            </w:r>
            <w:proofErr w:type="gramEnd"/>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50</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48</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水阀接头</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PVC1寸</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把</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15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49</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油锯链条</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德国、170 14寸</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根</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20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50</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高枝</w:t>
            </w:r>
            <w:proofErr w:type="gramStart"/>
            <w:r w:rsidRPr="003F15C5">
              <w:rPr>
                <w:rFonts w:ascii="宋体" w:hAnsi="宋体" w:cs="宋体" w:hint="eastAsia"/>
                <w:kern w:val="0"/>
                <w:sz w:val="20"/>
                <w:szCs w:val="20"/>
              </w:rPr>
              <w:t>锯</w:t>
            </w:r>
            <w:proofErr w:type="gramEnd"/>
            <w:r w:rsidRPr="003F15C5">
              <w:rPr>
                <w:rFonts w:ascii="宋体" w:hAnsi="宋体" w:cs="宋体" w:hint="eastAsia"/>
                <w:kern w:val="0"/>
                <w:sz w:val="20"/>
                <w:szCs w:val="20"/>
              </w:rPr>
              <w:t>链条</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高枝锯三凌</w:t>
            </w:r>
            <w:proofErr w:type="gramEnd"/>
            <w:r w:rsidRPr="003F15C5">
              <w:rPr>
                <w:rFonts w:ascii="宋体" w:hAnsi="宋体" w:cs="宋体" w:hint="eastAsia"/>
                <w:kern w:val="0"/>
                <w:sz w:val="20"/>
                <w:szCs w:val="20"/>
              </w:rPr>
              <w:t>TB26专用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根</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51</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 刀片</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本田216剪草机专用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付</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52</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草坪机</w:t>
            </w:r>
            <w:proofErr w:type="gramEnd"/>
            <w:r w:rsidRPr="003F15C5">
              <w:rPr>
                <w:rFonts w:ascii="宋体" w:hAnsi="宋体" w:cs="宋体" w:hint="eastAsia"/>
                <w:kern w:val="0"/>
                <w:sz w:val="20"/>
                <w:szCs w:val="20"/>
              </w:rPr>
              <w:t>火花塞</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本田216专用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个</w:t>
            </w:r>
            <w:proofErr w:type="gramEnd"/>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20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53</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草坪机</w:t>
            </w:r>
            <w:proofErr w:type="gramEnd"/>
            <w:r w:rsidRPr="003F15C5">
              <w:rPr>
                <w:rFonts w:ascii="宋体" w:hAnsi="宋体" w:cs="宋体" w:hint="eastAsia"/>
                <w:kern w:val="0"/>
                <w:sz w:val="20"/>
                <w:szCs w:val="20"/>
              </w:rPr>
              <w:t>集草袋</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本田216专用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个</w:t>
            </w:r>
            <w:proofErr w:type="gramEnd"/>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4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54</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打草机滤清器</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打草机FS120专用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个</w:t>
            </w:r>
            <w:proofErr w:type="gramEnd"/>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100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55</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打药机滤清器</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300升打药车专用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个</w:t>
            </w:r>
            <w:proofErr w:type="gramEnd"/>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56</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草坪机滤清</w:t>
            </w:r>
            <w:proofErr w:type="gramEnd"/>
            <w:r w:rsidRPr="003F15C5">
              <w:rPr>
                <w:rFonts w:ascii="宋体" w:hAnsi="宋体" w:cs="宋体" w:hint="eastAsia"/>
                <w:kern w:val="0"/>
                <w:sz w:val="20"/>
                <w:szCs w:val="20"/>
              </w:rPr>
              <w:t>器</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本田216专用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个</w:t>
            </w:r>
            <w:proofErr w:type="gramEnd"/>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20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57</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草坪机轮子</w:t>
            </w:r>
            <w:proofErr w:type="gramEnd"/>
            <w:r w:rsidRPr="003F15C5">
              <w:rPr>
                <w:rFonts w:ascii="宋体" w:hAnsi="宋体" w:cs="宋体" w:hint="eastAsia"/>
                <w:kern w:val="0"/>
                <w:sz w:val="20"/>
                <w:szCs w:val="20"/>
              </w:rPr>
              <w:t>卡扣</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本田216专用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个</w:t>
            </w:r>
            <w:proofErr w:type="gramEnd"/>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58</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草坪机</w:t>
            </w:r>
            <w:proofErr w:type="gramEnd"/>
            <w:r w:rsidRPr="003F15C5">
              <w:rPr>
                <w:rFonts w:ascii="宋体" w:hAnsi="宋体" w:cs="宋体" w:hint="eastAsia"/>
                <w:kern w:val="0"/>
                <w:sz w:val="20"/>
                <w:szCs w:val="20"/>
              </w:rPr>
              <w:t>启动器总成</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本田216专用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套</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4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59</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草坪机</w:t>
            </w:r>
            <w:proofErr w:type="gramEnd"/>
            <w:r w:rsidRPr="003F15C5">
              <w:rPr>
                <w:rFonts w:ascii="宋体" w:hAnsi="宋体" w:cs="宋体" w:hint="eastAsia"/>
                <w:kern w:val="0"/>
                <w:sz w:val="20"/>
                <w:szCs w:val="20"/>
              </w:rPr>
              <w:t>启动绳</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本田216专用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根</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20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60</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草坪机</w:t>
            </w:r>
            <w:proofErr w:type="gramEnd"/>
            <w:r w:rsidRPr="003F15C5">
              <w:rPr>
                <w:rFonts w:ascii="宋体" w:hAnsi="宋体" w:cs="宋体" w:hint="eastAsia"/>
                <w:kern w:val="0"/>
                <w:sz w:val="20"/>
                <w:szCs w:val="20"/>
              </w:rPr>
              <w:t>自走总成</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本田216专用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套</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4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lastRenderedPageBreak/>
              <w:t>61</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草坪机刀片</w:t>
            </w:r>
            <w:proofErr w:type="gramEnd"/>
            <w:r w:rsidRPr="003F15C5">
              <w:rPr>
                <w:rFonts w:ascii="宋体" w:hAnsi="宋体" w:cs="宋体" w:hint="eastAsia"/>
                <w:kern w:val="0"/>
                <w:sz w:val="20"/>
                <w:szCs w:val="20"/>
              </w:rPr>
              <w:t>座</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本田216专用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套</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4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62</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草坪机轮子</w:t>
            </w:r>
            <w:proofErr w:type="gramEnd"/>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本田216专用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个</w:t>
            </w:r>
            <w:proofErr w:type="gramEnd"/>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6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63</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打草机火花塞</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STIHL割草机专用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个</w:t>
            </w:r>
            <w:proofErr w:type="gramEnd"/>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80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64</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打草机卡孔</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STIHL割草机专用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个</w:t>
            </w:r>
            <w:proofErr w:type="gramEnd"/>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100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65</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打药机起动绳</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160GX</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根</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66</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三凌背式</w:t>
            </w:r>
            <w:proofErr w:type="gramEnd"/>
            <w:r w:rsidRPr="003F15C5">
              <w:rPr>
                <w:rFonts w:ascii="宋体" w:hAnsi="宋体" w:cs="宋体" w:hint="eastAsia"/>
                <w:kern w:val="0"/>
                <w:sz w:val="20"/>
                <w:szCs w:val="20"/>
              </w:rPr>
              <w:t>打药机缸体</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43F</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套</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67</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打草机缸体</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打草机FS120</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套</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5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68</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齿轮箱总成</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打草机FS120用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套</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5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69</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传动杆</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打草机FS120专用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根</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5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70</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离合碟</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打草机FS120专用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个</w:t>
            </w:r>
            <w:proofErr w:type="gramEnd"/>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71</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工具</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打草机FS120用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套</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7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72</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油门把手</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打草机FS120用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套</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15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73</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背带</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打草机FS120用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个</w:t>
            </w:r>
            <w:proofErr w:type="gramEnd"/>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15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74</w:t>
            </w:r>
          </w:p>
        </w:tc>
        <w:tc>
          <w:tcPr>
            <w:tcW w:w="170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油吸头</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打草机FS120用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个</w:t>
            </w:r>
            <w:proofErr w:type="gramEnd"/>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20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75</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起动器</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打草机FS120专用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个</w:t>
            </w:r>
            <w:proofErr w:type="gramEnd"/>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6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76</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压水泵</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1寸出水</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套</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2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77</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化油器</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打草机FS120专用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个</w:t>
            </w:r>
            <w:proofErr w:type="gramEnd"/>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5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78</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手柄</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打草机FS120专用</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个</w:t>
            </w:r>
            <w:proofErr w:type="gramEnd"/>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15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79</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打草玻璃眼镜</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战狼，型号ZL-G01</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副</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15 </w:t>
            </w:r>
          </w:p>
        </w:tc>
      </w:tr>
      <w:tr w:rsidR="00B85A0F" w:rsidRPr="003F15C5" w:rsidTr="00B85A0F">
        <w:trPr>
          <w:trHeight w:val="5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80</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打草围裙</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牛仔布 长1.5米</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条</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20</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81</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德国打草头</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FS120</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proofErr w:type="gramStart"/>
            <w:r w:rsidRPr="003F15C5">
              <w:rPr>
                <w:rFonts w:ascii="宋体" w:hAnsi="宋体" w:cs="宋体" w:hint="eastAsia"/>
                <w:kern w:val="0"/>
                <w:sz w:val="20"/>
                <w:szCs w:val="20"/>
              </w:rPr>
              <w:t>个</w:t>
            </w:r>
            <w:proofErr w:type="gramEnd"/>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20 </w:t>
            </w:r>
          </w:p>
        </w:tc>
      </w:tr>
      <w:tr w:rsidR="00B85A0F" w:rsidRPr="003F15C5" w:rsidTr="00B85A0F">
        <w:trPr>
          <w:trHeight w:val="5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82</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多年生黑麦草籽</w:t>
            </w:r>
          </w:p>
        </w:tc>
        <w:tc>
          <w:tcPr>
            <w:tcW w:w="184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纯净度</w:t>
            </w:r>
            <w:r w:rsidRPr="003F15C5">
              <w:rPr>
                <w:rFonts w:ascii="Arial" w:hAnsi="Arial" w:cs="Arial"/>
                <w:kern w:val="0"/>
                <w:sz w:val="20"/>
                <w:szCs w:val="20"/>
              </w:rPr>
              <w:t>≥</w:t>
            </w:r>
            <w:r w:rsidRPr="003F15C5">
              <w:rPr>
                <w:rFonts w:ascii="宋体" w:hAnsi="宋体" w:cs="宋体" w:hint="eastAsia"/>
                <w:kern w:val="0"/>
                <w:sz w:val="20"/>
                <w:szCs w:val="20"/>
              </w:rPr>
              <w:t>95 发芽率</w:t>
            </w:r>
            <w:r w:rsidRPr="003F15C5">
              <w:rPr>
                <w:rFonts w:ascii="Arial" w:hAnsi="Arial" w:cs="Arial"/>
                <w:kern w:val="0"/>
                <w:sz w:val="20"/>
                <w:szCs w:val="20"/>
              </w:rPr>
              <w:t>≥</w:t>
            </w:r>
            <w:r w:rsidRPr="003F15C5">
              <w:rPr>
                <w:rFonts w:ascii="宋体" w:hAnsi="宋体" w:cs="宋体" w:hint="eastAsia"/>
                <w:kern w:val="0"/>
                <w:sz w:val="20"/>
                <w:szCs w:val="20"/>
              </w:rPr>
              <w:t>85</w:t>
            </w:r>
          </w:p>
        </w:tc>
        <w:tc>
          <w:tcPr>
            <w:tcW w:w="567"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公斤</w:t>
            </w:r>
          </w:p>
        </w:tc>
        <w:tc>
          <w:tcPr>
            <w:tcW w:w="4451"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450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83</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尿素</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宜化40㎏/袋</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袋</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20 </w:t>
            </w:r>
          </w:p>
        </w:tc>
      </w:tr>
      <w:tr w:rsidR="00B85A0F" w:rsidRPr="003F15C5" w:rsidTr="00B85A0F">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84</w:t>
            </w:r>
          </w:p>
        </w:tc>
        <w:tc>
          <w:tcPr>
            <w:tcW w:w="1702"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俄罗斯复合肥</w:t>
            </w:r>
          </w:p>
        </w:tc>
        <w:tc>
          <w:tcPr>
            <w:tcW w:w="1842"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50㎏/袋</w:t>
            </w:r>
          </w:p>
        </w:tc>
        <w:tc>
          <w:tcPr>
            <w:tcW w:w="567" w:type="dxa"/>
            <w:tcBorders>
              <w:top w:val="nil"/>
              <w:left w:val="nil"/>
              <w:bottom w:val="single" w:sz="4" w:space="0" w:color="auto"/>
              <w:right w:val="single" w:sz="4" w:space="0" w:color="auto"/>
            </w:tcBorders>
            <w:shd w:val="clear" w:color="auto" w:fill="auto"/>
            <w:noWrap/>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袋</w:t>
            </w:r>
          </w:p>
        </w:tc>
        <w:tc>
          <w:tcPr>
            <w:tcW w:w="4451" w:type="dxa"/>
            <w:tcBorders>
              <w:top w:val="nil"/>
              <w:left w:val="nil"/>
              <w:bottom w:val="single" w:sz="4" w:space="0" w:color="auto"/>
              <w:right w:val="single" w:sz="4" w:space="0" w:color="auto"/>
            </w:tcBorders>
            <w:shd w:val="clear" w:color="auto" w:fill="auto"/>
            <w:vAlign w:val="center"/>
            <w:hideMark/>
          </w:tcPr>
          <w:p w:rsidR="003F15C5" w:rsidRPr="003F15C5" w:rsidRDefault="003F15C5" w:rsidP="003F15C5">
            <w:pPr>
              <w:widowControl/>
              <w:jc w:val="center"/>
              <w:rPr>
                <w:rFonts w:ascii="宋体" w:hAnsi="宋体" w:cs="宋体"/>
                <w:kern w:val="0"/>
                <w:sz w:val="20"/>
                <w:szCs w:val="20"/>
              </w:rPr>
            </w:pPr>
            <w:r w:rsidRPr="003F15C5">
              <w:rPr>
                <w:rFonts w:ascii="宋体" w:hAnsi="宋体" w:cs="宋体" w:hint="eastAsia"/>
                <w:kern w:val="0"/>
                <w:sz w:val="20"/>
                <w:szCs w:val="20"/>
              </w:rPr>
              <w:t xml:space="preserve">80 </w:t>
            </w:r>
          </w:p>
        </w:tc>
      </w:tr>
    </w:tbl>
    <w:p w:rsidR="00B85A0F" w:rsidRDefault="00B85A0F" w:rsidP="00B85A0F">
      <w:pPr>
        <w:spacing w:afterLines="50" w:after="156" w:line="540" w:lineRule="exact"/>
        <w:ind w:firstLineChars="200" w:firstLine="560"/>
        <w:rPr>
          <w:rFonts w:ascii="仿宋_GB2312" w:eastAsia="仿宋_GB2312"/>
          <w:sz w:val="28"/>
          <w:szCs w:val="28"/>
        </w:rPr>
      </w:pPr>
    </w:p>
    <w:p w:rsidR="00B85A0F" w:rsidRDefault="0085451C" w:rsidP="00414AA4">
      <w:pPr>
        <w:spacing w:afterLines="50" w:after="156" w:line="540" w:lineRule="exact"/>
        <w:ind w:firstLineChars="200" w:firstLine="560"/>
        <w:rPr>
          <w:rFonts w:ascii="仿宋_GB2312" w:eastAsia="仿宋_GB2312"/>
          <w:sz w:val="28"/>
          <w:szCs w:val="28"/>
        </w:rPr>
      </w:pPr>
      <w:r>
        <w:rPr>
          <w:rFonts w:ascii="仿宋_GB2312" w:eastAsia="仿宋_GB2312" w:hint="eastAsia"/>
          <w:sz w:val="28"/>
          <w:szCs w:val="28"/>
        </w:rPr>
        <w:t>B包：</w:t>
      </w:r>
    </w:p>
    <w:tbl>
      <w:tblPr>
        <w:tblW w:w="8662" w:type="dxa"/>
        <w:tblInd w:w="93" w:type="dxa"/>
        <w:tblLook w:val="04A0" w:firstRow="1" w:lastRow="0" w:firstColumn="1" w:lastColumn="0" w:noHBand="0" w:noVBand="1"/>
      </w:tblPr>
      <w:tblGrid>
        <w:gridCol w:w="701"/>
        <w:gridCol w:w="1767"/>
        <w:gridCol w:w="1984"/>
        <w:gridCol w:w="709"/>
        <w:gridCol w:w="3501"/>
      </w:tblGrid>
      <w:tr w:rsidR="00B85A0F" w:rsidRPr="00B85A0F" w:rsidTr="00B85A0F">
        <w:trPr>
          <w:trHeight w:val="36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序号</w:t>
            </w:r>
          </w:p>
        </w:tc>
        <w:tc>
          <w:tcPr>
            <w:tcW w:w="1767" w:type="dxa"/>
            <w:tcBorders>
              <w:top w:val="single" w:sz="4" w:space="0" w:color="auto"/>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物品名称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规格</w:t>
            </w:r>
            <w:r w:rsidRPr="00B85A0F">
              <w:rPr>
                <w:kern w:val="0"/>
                <w:sz w:val="20"/>
                <w:szCs w:val="20"/>
              </w:rPr>
              <w:t>/</w:t>
            </w:r>
            <w:r w:rsidRPr="00B85A0F">
              <w:rPr>
                <w:rFonts w:ascii="宋体" w:hAnsi="宋体" w:cs="宋体" w:hint="eastAsia"/>
                <w:kern w:val="0"/>
                <w:sz w:val="20"/>
                <w:szCs w:val="20"/>
              </w:rPr>
              <w:t>型号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单位</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数量</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1</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竹扫帚</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杆长70cm</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把</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276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2</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地扫把</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高粱或桔杆长50cm</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把</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880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3</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大铁撮箕</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马口铁长30cm、宽40cm、杆高50cm</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22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4</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塑料撮箕</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spellStart"/>
            <w:r w:rsidRPr="00B85A0F">
              <w:rPr>
                <w:rFonts w:ascii="宋体" w:hAnsi="宋体" w:cs="宋体" w:hint="eastAsia"/>
                <w:kern w:val="0"/>
                <w:sz w:val="20"/>
                <w:szCs w:val="20"/>
              </w:rPr>
              <w:t>senjya</w:t>
            </w:r>
            <w:proofErr w:type="spellEnd"/>
            <w:r w:rsidRPr="00B85A0F">
              <w:rPr>
                <w:rFonts w:ascii="宋体" w:hAnsi="宋体" w:cs="宋体" w:hint="eastAsia"/>
                <w:kern w:val="0"/>
                <w:sz w:val="20"/>
                <w:szCs w:val="20"/>
              </w:rPr>
              <w:t>-B型</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套</w:t>
            </w:r>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297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塑料扫把</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spellStart"/>
            <w:r w:rsidRPr="00B85A0F">
              <w:rPr>
                <w:rFonts w:ascii="宋体" w:hAnsi="宋体" w:cs="宋体" w:hint="eastAsia"/>
                <w:kern w:val="0"/>
                <w:sz w:val="20"/>
                <w:szCs w:val="20"/>
              </w:rPr>
              <w:t>senjya</w:t>
            </w:r>
            <w:proofErr w:type="spellEnd"/>
            <w:r w:rsidRPr="00B85A0F">
              <w:rPr>
                <w:rFonts w:ascii="宋体" w:hAnsi="宋体" w:cs="宋体" w:hint="eastAsia"/>
                <w:kern w:val="0"/>
                <w:sz w:val="20"/>
                <w:szCs w:val="20"/>
              </w:rPr>
              <w:t>-B型</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把</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444</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6</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布拖布</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木手柄</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把</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240</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7</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地拖把</w:t>
            </w:r>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圆头木柄布拖把</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只</w:t>
            </w:r>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102</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lastRenderedPageBreak/>
              <w:t>8</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胶棉拖把</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35cm</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proofErr w:type="gramStart"/>
            <w:r w:rsidRPr="00B85A0F">
              <w:rPr>
                <w:rFonts w:ascii="宋体" w:hAnsi="宋体" w:cs="宋体" w:hint="eastAsia"/>
                <w:color w:val="000000"/>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102</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10</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家洁康</w:t>
            </w:r>
            <w:proofErr w:type="gramEnd"/>
            <w:r w:rsidRPr="00B85A0F">
              <w:rPr>
                <w:rFonts w:ascii="宋体" w:hAnsi="宋体" w:cs="宋体" w:hint="eastAsia"/>
                <w:kern w:val="0"/>
                <w:sz w:val="20"/>
                <w:szCs w:val="20"/>
              </w:rPr>
              <w:t>洁厕精</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浪</w:t>
            </w:r>
            <w:proofErr w:type="gramStart"/>
            <w:r w:rsidRPr="00B85A0F">
              <w:rPr>
                <w:rFonts w:ascii="宋体" w:hAnsi="宋体" w:cs="宋体" w:hint="eastAsia"/>
                <w:kern w:val="0"/>
                <w:sz w:val="20"/>
                <w:szCs w:val="20"/>
              </w:rPr>
              <w:t>奇万丽品牌</w:t>
            </w:r>
            <w:proofErr w:type="gramEnd"/>
            <w:r w:rsidRPr="00B85A0F">
              <w:rPr>
                <w:rFonts w:ascii="宋体" w:hAnsi="宋体" w:cs="宋体" w:hint="eastAsia"/>
                <w:kern w:val="0"/>
                <w:sz w:val="20"/>
                <w:szCs w:val="20"/>
              </w:rPr>
              <w:t>、750g/瓶</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瓶</w:t>
            </w:r>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120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11</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84洁厕灵</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500g</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瓶</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2380</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12</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大</w:t>
            </w:r>
            <w:proofErr w:type="gramStart"/>
            <w:r w:rsidRPr="00B85A0F">
              <w:rPr>
                <w:rFonts w:ascii="宋体" w:hAnsi="宋体" w:cs="宋体" w:hint="eastAsia"/>
                <w:kern w:val="0"/>
                <w:sz w:val="20"/>
                <w:szCs w:val="20"/>
              </w:rPr>
              <w:t>清洁球</w:t>
            </w:r>
            <w:proofErr w:type="gramEnd"/>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6个/包</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1316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13</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proofErr w:type="gramStart"/>
            <w:r w:rsidRPr="00B85A0F">
              <w:rPr>
                <w:rFonts w:ascii="宋体" w:hAnsi="宋体" w:cs="宋体" w:hint="eastAsia"/>
                <w:color w:val="000000"/>
                <w:kern w:val="0"/>
                <w:sz w:val="20"/>
                <w:szCs w:val="20"/>
              </w:rPr>
              <w:t>洁厕球</w:t>
            </w:r>
            <w:proofErr w:type="gramEnd"/>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proofErr w:type="gramStart"/>
            <w:r w:rsidRPr="00B85A0F">
              <w:rPr>
                <w:rFonts w:ascii="宋体" w:hAnsi="宋体" w:cs="宋体" w:hint="eastAsia"/>
                <w:color w:val="000000"/>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10000</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14</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立白洗洁精</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500g/瓶</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瓶</w:t>
            </w:r>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666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15</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雕牌透明皂</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242克/块</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块</w:t>
            </w:r>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146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16</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汰</w:t>
            </w:r>
            <w:proofErr w:type="gramEnd"/>
            <w:r w:rsidRPr="00B85A0F">
              <w:rPr>
                <w:rFonts w:ascii="宋体" w:hAnsi="宋体" w:cs="宋体" w:hint="eastAsia"/>
                <w:kern w:val="0"/>
                <w:sz w:val="20"/>
                <w:szCs w:val="20"/>
              </w:rPr>
              <w:t>渍洗衣粉</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508克/袋</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袋</w:t>
            </w:r>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886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17</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短胶手套</w:t>
            </w:r>
            <w:proofErr w:type="gramEnd"/>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单面胶</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双</w:t>
            </w:r>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553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18</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长胶皮手套</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柏</w:t>
            </w:r>
            <w:proofErr w:type="gramEnd"/>
            <w:r w:rsidRPr="00B85A0F">
              <w:rPr>
                <w:rFonts w:ascii="宋体" w:hAnsi="宋体" w:cs="宋体" w:hint="eastAsia"/>
                <w:kern w:val="0"/>
                <w:sz w:val="20"/>
                <w:szCs w:val="20"/>
              </w:rPr>
              <w:t>莲池</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双</w:t>
            </w:r>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254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19</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线手套</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500g普通棉线60双</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双</w:t>
            </w:r>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148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20</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抹布</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化纤加厚规格20cm*30cm</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条</w:t>
            </w:r>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876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21</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棉织排拖</w:t>
            </w:r>
            <w:proofErr w:type="gramEnd"/>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90cm（不退色）</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套</w:t>
            </w:r>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48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22</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棉织排拖</w:t>
            </w:r>
            <w:proofErr w:type="gramEnd"/>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60cm（不退色）</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套</w:t>
            </w:r>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48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23</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proofErr w:type="gramStart"/>
            <w:r w:rsidRPr="00B85A0F">
              <w:rPr>
                <w:rFonts w:ascii="宋体" w:hAnsi="宋体" w:cs="宋体" w:hint="eastAsia"/>
                <w:color w:val="000000"/>
                <w:kern w:val="0"/>
                <w:sz w:val="20"/>
                <w:szCs w:val="20"/>
              </w:rPr>
              <w:t>排拖杆子</w:t>
            </w:r>
            <w:proofErr w:type="gramEnd"/>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60cm</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570</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24</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排拖布头</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60cm</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630</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25</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拖把铁头布</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60cm</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630</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26</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排拖杆子</w:t>
            </w:r>
            <w:proofErr w:type="gramEnd"/>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90cm</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510</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27</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排拖铁头</w:t>
            </w:r>
            <w:proofErr w:type="gramEnd"/>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90cm</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510</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28</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排拖铁头</w:t>
            </w:r>
            <w:proofErr w:type="gramEnd"/>
            <w:r w:rsidRPr="00B85A0F">
              <w:rPr>
                <w:rFonts w:ascii="宋体" w:hAnsi="宋体" w:cs="宋体" w:hint="eastAsia"/>
                <w:kern w:val="0"/>
                <w:sz w:val="20"/>
                <w:szCs w:val="20"/>
              </w:rPr>
              <w:t>布</w:t>
            </w:r>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90cm</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510</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29</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小垃圾袋</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黑色、50节/卷</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卷</w:t>
            </w:r>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8206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30</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加厚大垃圾袋（黑）</w:t>
            </w:r>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500个/袋、60*98</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袋</w:t>
            </w:r>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360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31</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毛巾</w:t>
            </w:r>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永亮品牌、33X73cm</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条</w:t>
            </w:r>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50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32</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雨衣雨裤</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天堂</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套</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26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33</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雨鞋</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PVC </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套</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26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34</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雨靴</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双</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52</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35</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中号水桶</w:t>
            </w:r>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塑料、高34cm、直径31cm</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23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36</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塑料腰子桶</w:t>
            </w:r>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塑料、长40cm、宽23cm、高30cm</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5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37</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小水桶</w:t>
            </w:r>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方桶 25*45cm</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noWrap/>
            <w:vAlign w:val="center"/>
            <w:hideMark/>
          </w:tcPr>
          <w:p w:rsid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51</w:t>
            </w:r>
          </w:p>
          <w:p w:rsidR="00B85A0F" w:rsidRPr="00B85A0F" w:rsidRDefault="00B85A0F" w:rsidP="00B85A0F">
            <w:pPr>
              <w:widowControl/>
              <w:jc w:val="center"/>
              <w:rPr>
                <w:rFonts w:ascii="宋体" w:hAnsi="宋体" w:cs="宋体"/>
                <w:kern w:val="0"/>
                <w:sz w:val="20"/>
                <w:szCs w:val="20"/>
              </w:rPr>
            </w:pPr>
            <w:r>
              <w:rPr>
                <w:rFonts w:ascii="宋体" w:hAnsi="宋体" w:cs="宋体" w:hint="eastAsia"/>
                <w:noProof/>
                <w:kern w:val="0"/>
                <w:sz w:val="20"/>
                <w:szCs w:val="20"/>
              </w:rPr>
              <w:drawing>
                <wp:inline distT="0" distB="0" distL="0" distR="0">
                  <wp:extent cx="1962150" cy="1472499"/>
                  <wp:effectExtent l="0" t="0" r="0" b="0"/>
                  <wp:docPr id="23" name="图片 23" descr="D:\招投标处工作\2017年\武汉校区\武汉校区物资采购包201704\清洁用品图片\小水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招投标处工作\2017年\武汉校区\武汉校区物资采购包201704\清洁用品图片\小水桶.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9323" cy="1477882"/>
                          </a:xfrm>
                          <a:prstGeom prst="rect">
                            <a:avLst/>
                          </a:prstGeom>
                          <a:noFill/>
                          <a:ln>
                            <a:noFill/>
                          </a:ln>
                        </pic:spPr>
                      </pic:pic>
                    </a:graphicData>
                  </a:graphic>
                </wp:inline>
              </w:drawing>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lastRenderedPageBreak/>
              <w:t>38</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East/伊司达玻璃刷、</w:t>
            </w:r>
            <w:proofErr w:type="gramStart"/>
            <w:r w:rsidRPr="00B85A0F">
              <w:rPr>
                <w:rFonts w:ascii="宋体" w:hAnsi="宋体" w:cs="宋体" w:hint="eastAsia"/>
                <w:kern w:val="0"/>
                <w:sz w:val="20"/>
                <w:szCs w:val="20"/>
              </w:rPr>
              <w:t>刮杆</w:t>
            </w:r>
            <w:proofErr w:type="gramEnd"/>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ES2959-45cm</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套</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12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39</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East/伊司达玻璃刮头子</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ES2959-45cm</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套</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8</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40</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East/伊司达</w:t>
            </w:r>
            <w:proofErr w:type="gramStart"/>
            <w:r w:rsidRPr="00B85A0F">
              <w:rPr>
                <w:rFonts w:ascii="宋体" w:hAnsi="宋体" w:cs="宋体" w:hint="eastAsia"/>
                <w:kern w:val="0"/>
                <w:sz w:val="20"/>
                <w:szCs w:val="20"/>
              </w:rPr>
              <w:t>玻璃刮杆</w:t>
            </w:r>
            <w:proofErr w:type="gramEnd"/>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ES2959-45cm</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根</w:t>
            </w:r>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102</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41</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玻璃刮头子.片子</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ES2959-45cm</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153</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42</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玻璃布套加三脚架</w:t>
            </w:r>
            <w:proofErr w:type="gramEnd"/>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510</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43</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小蜘蛛刷</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proofErr w:type="gramStart"/>
            <w:r w:rsidRPr="00B85A0F">
              <w:rPr>
                <w:rFonts w:ascii="宋体" w:hAnsi="宋体" w:cs="宋体" w:hint="eastAsia"/>
                <w:color w:val="000000"/>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1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44</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蜘蛛杆</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６米</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根</w:t>
            </w:r>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1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45</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蚊香</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proofErr w:type="gramStart"/>
            <w:r w:rsidRPr="00B85A0F">
              <w:rPr>
                <w:rFonts w:ascii="宋体" w:hAnsi="宋体" w:cs="宋体" w:hint="eastAsia"/>
                <w:color w:val="000000"/>
                <w:kern w:val="0"/>
                <w:sz w:val="20"/>
                <w:szCs w:val="20"/>
              </w:rPr>
              <w:t>榄</w:t>
            </w:r>
            <w:proofErr w:type="gramEnd"/>
            <w:r w:rsidRPr="00B85A0F">
              <w:rPr>
                <w:rFonts w:ascii="宋体" w:hAnsi="宋体" w:cs="宋体" w:hint="eastAsia"/>
                <w:color w:val="000000"/>
                <w:kern w:val="0"/>
                <w:sz w:val="20"/>
                <w:szCs w:val="20"/>
              </w:rPr>
              <w:t>菊</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盒</w:t>
            </w:r>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5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46</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尼龙扎带</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5*300mm</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包</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35</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47</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proofErr w:type="gramStart"/>
            <w:r w:rsidRPr="00B85A0F">
              <w:rPr>
                <w:rFonts w:ascii="宋体" w:hAnsi="宋体" w:cs="宋体" w:hint="eastAsia"/>
                <w:color w:val="000000"/>
                <w:kern w:val="0"/>
                <w:sz w:val="20"/>
                <w:szCs w:val="20"/>
              </w:rPr>
              <w:t>拔筒吸</w:t>
            </w:r>
            <w:proofErr w:type="gramEnd"/>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京日</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12</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48</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杀虫剂</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枪手</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瓶</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12</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49</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灭蚊片</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大盒</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盒</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50</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居家马桶刷</w:t>
            </w:r>
          </w:p>
        </w:tc>
        <w:tc>
          <w:tcPr>
            <w:tcW w:w="1984" w:type="dxa"/>
            <w:tcBorders>
              <w:top w:val="nil"/>
              <w:left w:val="nil"/>
              <w:bottom w:val="nil"/>
              <w:right w:val="nil"/>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K3975</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把</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72</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51</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proofErr w:type="gramStart"/>
            <w:r w:rsidRPr="00B85A0F">
              <w:rPr>
                <w:rFonts w:ascii="宋体" w:hAnsi="宋体" w:cs="宋体" w:hint="eastAsia"/>
                <w:color w:val="000000"/>
                <w:kern w:val="0"/>
                <w:sz w:val="20"/>
                <w:szCs w:val="20"/>
              </w:rPr>
              <w:t>洁厕球</w:t>
            </w:r>
            <w:proofErr w:type="gramEnd"/>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proofErr w:type="gramStart"/>
            <w:r w:rsidRPr="00B85A0F">
              <w:rPr>
                <w:rFonts w:ascii="宋体" w:hAnsi="宋体" w:cs="宋体" w:hint="eastAsia"/>
                <w:color w:val="000000"/>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10000</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52</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医用胶布</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1cm</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卷</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40</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53</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尘</w:t>
            </w:r>
            <w:proofErr w:type="gramEnd"/>
            <w:r w:rsidRPr="00B85A0F">
              <w:rPr>
                <w:rFonts w:ascii="宋体" w:hAnsi="宋体" w:cs="宋体" w:hint="eastAsia"/>
                <w:kern w:val="0"/>
                <w:sz w:val="20"/>
                <w:szCs w:val="20"/>
              </w:rPr>
              <w:t>推杆子</w:t>
            </w:r>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杆长 1.4m</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根</w:t>
            </w:r>
          </w:p>
        </w:tc>
        <w:tc>
          <w:tcPr>
            <w:tcW w:w="3402" w:type="dxa"/>
            <w:tcBorders>
              <w:top w:val="nil"/>
              <w:left w:val="nil"/>
              <w:bottom w:val="single" w:sz="4" w:space="0" w:color="auto"/>
              <w:right w:val="single" w:sz="4" w:space="0" w:color="auto"/>
            </w:tcBorders>
            <w:shd w:val="clear" w:color="auto" w:fill="auto"/>
            <w:noWrap/>
            <w:vAlign w:val="center"/>
            <w:hideMark/>
          </w:tcPr>
          <w:p w:rsid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510</w:t>
            </w:r>
          </w:p>
          <w:p w:rsidR="00B85A0F" w:rsidRPr="00B85A0F" w:rsidRDefault="00B85A0F" w:rsidP="00B85A0F">
            <w:pPr>
              <w:widowControl/>
              <w:jc w:val="center"/>
              <w:rPr>
                <w:rFonts w:ascii="宋体" w:hAnsi="宋体" w:cs="宋体"/>
                <w:kern w:val="0"/>
                <w:sz w:val="20"/>
                <w:szCs w:val="20"/>
              </w:rPr>
            </w:pPr>
            <w:r>
              <w:rPr>
                <w:rFonts w:ascii="宋体" w:hAnsi="宋体" w:cs="宋体"/>
                <w:noProof/>
                <w:kern w:val="0"/>
                <w:sz w:val="20"/>
                <w:szCs w:val="20"/>
              </w:rPr>
              <w:drawing>
                <wp:inline distT="0" distB="0" distL="0" distR="0">
                  <wp:extent cx="1323975" cy="1766097"/>
                  <wp:effectExtent l="0" t="0" r="0" b="5715"/>
                  <wp:docPr id="19" name="图片 19" descr="D:\招投标处工作\2017年\武汉校区\武汉校区物资采购包201704\清洁用品图片\尘推杆子.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招投标处工作\2017年\武汉校区\武汉校区物资采购包201704\清洁用品图片\尘推杆子.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3975" cy="1766097"/>
                          </a:xfrm>
                          <a:prstGeom prst="rect">
                            <a:avLst/>
                          </a:prstGeom>
                          <a:noFill/>
                          <a:ln>
                            <a:noFill/>
                          </a:ln>
                        </pic:spPr>
                      </pic:pic>
                    </a:graphicData>
                  </a:graphic>
                </wp:inline>
              </w:drawing>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54</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大垃圾桶</w:t>
            </w:r>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高55cm 外径50cm</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12</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55</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小垃圾桶</w:t>
            </w:r>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高26cm 外径23cm</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264</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56</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方马桶刷</w:t>
            </w:r>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102</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57</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圆马桶刷</w:t>
            </w:r>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102</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58</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三角扬尘头</w:t>
            </w:r>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102</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59</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6米扬尘杆子</w:t>
            </w:r>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6米</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10</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60</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9米扬尘杆子</w:t>
            </w:r>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9米</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61</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小夹子</w:t>
            </w:r>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40cm长</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把</w:t>
            </w:r>
          </w:p>
        </w:tc>
        <w:tc>
          <w:tcPr>
            <w:tcW w:w="3402" w:type="dxa"/>
            <w:tcBorders>
              <w:top w:val="nil"/>
              <w:left w:val="nil"/>
              <w:bottom w:val="single" w:sz="4" w:space="0" w:color="auto"/>
              <w:right w:val="single" w:sz="4" w:space="0" w:color="auto"/>
            </w:tcBorders>
            <w:shd w:val="clear" w:color="auto" w:fill="auto"/>
            <w:noWrap/>
            <w:vAlign w:val="center"/>
            <w:hideMark/>
          </w:tcPr>
          <w:p w:rsid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51</w:t>
            </w:r>
          </w:p>
          <w:p w:rsidR="00B85A0F" w:rsidRPr="00B85A0F" w:rsidRDefault="00B85A0F" w:rsidP="00B85A0F">
            <w:pPr>
              <w:widowControl/>
              <w:jc w:val="center"/>
              <w:rPr>
                <w:rFonts w:ascii="宋体" w:hAnsi="宋体" w:cs="宋体"/>
                <w:kern w:val="0"/>
                <w:sz w:val="20"/>
                <w:szCs w:val="20"/>
              </w:rPr>
            </w:pPr>
            <w:r>
              <w:rPr>
                <w:rFonts w:ascii="宋体" w:hAnsi="宋体" w:cs="宋体" w:hint="eastAsia"/>
                <w:noProof/>
                <w:kern w:val="0"/>
                <w:sz w:val="20"/>
                <w:szCs w:val="20"/>
              </w:rPr>
              <w:lastRenderedPageBreak/>
              <w:drawing>
                <wp:inline distT="0" distB="0" distL="0" distR="0">
                  <wp:extent cx="1571625" cy="2096446"/>
                  <wp:effectExtent l="0" t="0" r="0" b="0"/>
                  <wp:docPr id="22" name="图片 22" descr="D:\招投标处工作\2017年\武汉校区\武汉校区物资采购包201704\清洁用品图片\小夹子.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招投标处工作\2017年\武汉校区\武汉校区物资采购包201704\清洁用品图片\小夹子.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71625" cy="2096446"/>
                          </a:xfrm>
                          <a:prstGeom prst="rect">
                            <a:avLst/>
                          </a:prstGeom>
                          <a:noFill/>
                          <a:ln>
                            <a:noFill/>
                          </a:ln>
                        </pic:spPr>
                      </pic:pic>
                    </a:graphicData>
                  </a:graphic>
                </wp:inline>
              </w:drawing>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lastRenderedPageBreak/>
              <w:t>62</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小灰铲</w:t>
            </w:r>
            <w:proofErr w:type="gramEnd"/>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平口三角形 口8cm宽</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51</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63</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檀香</w:t>
            </w:r>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50根/盒</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盒</w:t>
            </w:r>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500</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64</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檀香架子</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铁质</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60</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65</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防滑垫</w:t>
            </w:r>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1.6米宽</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米</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100</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66</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proofErr w:type="gramStart"/>
            <w:r w:rsidRPr="00B85A0F">
              <w:rPr>
                <w:rFonts w:ascii="宋体" w:hAnsi="宋体" w:cs="宋体" w:hint="eastAsia"/>
                <w:color w:val="000000"/>
                <w:kern w:val="0"/>
                <w:sz w:val="20"/>
                <w:szCs w:val="20"/>
              </w:rPr>
              <w:t>五洁去污粉</w:t>
            </w:r>
            <w:proofErr w:type="gramEnd"/>
          </w:p>
        </w:tc>
        <w:tc>
          <w:tcPr>
            <w:tcW w:w="1984"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250克/包</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包</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200</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67</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康</w:t>
            </w:r>
            <w:proofErr w:type="gramStart"/>
            <w:r w:rsidRPr="00B85A0F">
              <w:rPr>
                <w:rFonts w:ascii="宋体" w:hAnsi="宋体" w:cs="宋体" w:hint="eastAsia"/>
                <w:color w:val="000000"/>
                <w:kern w:val="0"/>
                <w:sz w:val="20"/>
                <w:szCs w:val="20"/>
              </w:rPr>
              <w:t>雅静电</w:t>
            </w:r>
            <w:proofErr w:type="gramEnd"/>
            <w:r w:rsidRPr="00B85A0F">
              <w:rPr>
                <w:rFonts w:ascii="宋体" w:hAnsi="宋体" w:cs="宋体" w:hint="eastAsia"/>
                <w:color w:val="000000"/>
                <w:kern w:val="0"/>
                <w:sz w:val="20"/>
                <w:szCs w:val="20"/>
              </w:rPr>
              <w:t>吸尘剂</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3.8L</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桶</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6</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68</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白粉笔</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无尘,六角型</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箱</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30</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69</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彩色粉笔</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无尘,六角型</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箱</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8</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70</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粉笔擦</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无静电、棕毛</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proofErr w:type="gramStart"/>
            <w:r w:rsidRPr="00B85A0F">
              <w:rPr>
                <w:rFonts w:ascii="宋体" w:hAnsi="宋体" w:cs="宋体" w:hint="eastAsia"/>
                <w:color w:val="000000"/>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100</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71</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鼠标垫</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proofErr w:type="gramStart"/>
            <w:r w:rsidRPr="00B85A0F">
              <w:rPr>
                <w:rFonts w:ascii="宋体" w:hAnsi="宋体" w:cs="宋体" w:hint="eastAsia"/>
                <w:color w:val="000000"/>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100</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72</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电池</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5号</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proofErr w:type="gramStart"/>
            <w:r w:rsidRPr="00B85A0F">
              <w:rPr>
                <w:rFonts w:ascii="宋体" w:hAnsi="宋体" w:cs="宋体" w:hint="eastAsia"/>
                <w:color w:val="000000"/>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150</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73</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电池</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7号</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proofErr w:type="gramStart"/>
            <w:r w:rsidRPr="00B85A0F">
              <w:rPr>
                <w:rFonts w:ascii="宋体" w:hAnsi="宋体" w:cs="宋体" w:hint="eastAsia"/>
                <w:color w:val="000000"/>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100</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74</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电铃</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拷</w:t>
            </w:r>
            <w:proofErr w:type="gramEnd"/>
            <w:r w:rsidRPr="00B85A0F">
              <w:rPr>
                <w:rFonts w:ascii="宋体" w:hAnsi="宋体" w:cs="宋体" w:hint="eastAsia"/>
                <w:kern w:val="0"/>
                <w:sz w:val="20"/>
                <w:szCs w:val="20"/>
              </w:rPr>
              <w:t>棒式电铃  8寸</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proofErr w:type="gramStart"/>
            <w:r w:rsidRPr="00B85A0F">
              <w:rPr>
                <w:rFonts w:ascii="宋体" w:hAnsi="宋体" w:cs="宋体" w:hint="eastAsia"/>
                <w:color w:val="000000"/>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20</w:t>
            </w:r>
          </w:p>
          <w:p w:rsidR="00B85A0F" w:rsidRPr="00B85A0F" w:rsidRDefault="00B85A0F" w:rsidP="00B85A0F">
            <w:pPr>
              <w:widowControl/>
              <w:jc w:val="center"/>
              <w:rPr>
                <w:rFonts w:ascii="宋体" w:hAnsi="宋体" w:cs="宋体"/>
                <w:color w:val="000000"/>
                <w:kern w:val="0"/>
                <w:sz w:val="20"/>
                <w:szCs w:val="20"/>
              </w:rPr>
            </w:pPr>
            <w:r>
              <w:rPr>
                <w:rFonts w:ascii="宋体" w:hAnsi="宋体" w:cs="宋体" w:hint="eastAsia"/>
                <w:noProof/>
                <w:color w:val="000000"/>
                <w:kern w:val="0"/>
                <w:sz w:val="20"/>
                <w:szCs w:val="20"/>
              </w:rPr>
              <w:drawing>
                <wp:inline distT="0" distB="0" distL="0" distR="0">
                  <wp:extent cx="2085975" cy="2782555"/>
                  <wp:effectExtent l="0" t="0" r="0" b="0"/>
                  <wp:docPr id="20" name="图片 20" descr="D:\招投标处工作\2017年\武汉校区\武汉校区物资采购包201704\清洁用品图片\电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招投标处工作\2017年\武汉校区\武汉校区物资采购包201704\清洁用品图片\电铃.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85975" cy="2782555"/>
                          </a:xfrm>
                          <a:prstGeom prst="rect">
                            <a:avLst/>
                          </a:prstGeom>
                          <a:noFill/>
                          <a:ln>
                            <a:noFill/>
                          </a:ln>
                        </pic:spPr>
                      </pic:pic>
                    </a:graphicData>
                  </a:graphic>
                </wp:inline>
              </w:drawing>
            </w:r>
          </w:p>
        </w:tc>
      </w:tr>
      <w:tr w:rsidR="00B85A0F" w:rsidRPr="00B85A0F" w:rsidTr="00B85A0F">
        <w:trPr>
          <w:trHeight w:val="360"/>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75</w:t>
            </w:r>
          </w:p>
        </w:tc>
        <w:tc>
          <w:tcPr>
            <w:tcW w:w="1767" w:type="dxa"/>
            <w:vMerge w:val="restart"/>
            <w:tcBorders>
              <w:top w:val="nil"/>
              <w:left w:val="single" w:sz="4" w:space="0" w:color="auto"/>
              <w:bottom w:val="single" w:sz="4" w:space="0" w:color="000000"/>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公牛插线板</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5米长10孔</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78</w:t>
            </w:r>
          </w:p>
        </w:tc>
      </w:tr>
      <w:tr w:rsidR="00B85A0F" w:rsidRPr="00B85A0F" w:rsidTr="00B85A0F">
        <w:trPr>
          <w:trHeight w:val="360"/>
        </w:trPr>
        <w:tc>
          <w:tcPr>
            <w:tcW w:w="800" w:type="dxa"/>
            <w:vMerge/>
            <w:tcBorders>
              <w:top w:val="nil"/>
              <w:left w:val="single" w:sz="4" w:space="0" w:color="auto"/>
              <w:bottom w:val="single" w:sz="4" w:space="0" w:color="000000"/>
              <w:right w:val="single" w:sz="4" w:space="0" w:color="auto"/>
            </w:tcBorders>
            <w:vAlign w:val="center"/>
            <w:hideMark/>
          </w:tcPr>
          <w:p w:rsidR="00B85A0F" w:rsidRPr="00B85A0F" w:rsidRDefault="00B85A0F" w:rsidP="00B85A0F">
            <w:pPr>
              <w:widowControl/>
              <w:jc w:val="left"/>
              <w:rPr>
                <w:rFonts w:ascii="宋体" w:hAnsi="宋体" w:cs="宋体"/>
                <w:kern w:val="0"/>
                <w:sz w:val="20"/>
                <w:szCs w:val="20"/>
              </w:rPr>
            </w:pPr>
          </w:p>
        </w:tc>
        <w:tc>
          <w:tcPr>
            <w:tcW w:w="1767" w:type="dxa"/>
            <w:vMerge/>
            <w:tcBorders>
              <w:top w:val="nil"/>
              <w:left w:val="single" w:sz="4" w:space="0" w:color="auto"/>
              <w:bottom w:val="single" w:sz="4" w:space="0" w:color="000000"/>
              <w:right w:val="single" w:sz="4" w:space="0" w:color="auto"/>
            </w:tcBorders>
            <w:vAlign w:val="center"/>
            <w:hideMark/>
          </w:tcPr>
          <w:p w:rsidR="00B85A0F" w:rsidRPr="00B85A0F" w:rsidRDefault="00B85A0F" w:rsidP="00B85A0F">
            <w:pPr>
              <w:widowControl/>
              <w:jc w:val="left"/>
              <w:rPr>
                <w:rFonts w:ascii="宋体" w:hAnsi="宋体" w:cs="宋体"/>
                <w:kern w:val="0"/>
                <w:sz w:val="20"/>
                <w:szCs w:val="20"/>
              </w:rPr>
            </w:pP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5米长6孔</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48</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76</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高压马桶疏通器</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直径18cm </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proofErr w:type="gramStart"/>
            <w:r w:rsidRPr="00B85A0F">
              <w:rPr>
                <w:rFonts w:ascii="宋体" w:hAnsi="宋体" w:cs="宋体" w:hint="eastAsia"/>
                <w:color w:val="000000"/>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10</w:t>
            </w:r>
          </w:p>
          <w:p w:rsidR="00B85A0F" w:rsidRPr="00B85A0F" w:rsidRDefault="00B85A0F" w:rsidP="00B85A0F">
            <w:pPr>
              <w:widowControl/>
              <w:jc w:val="center"/>
              <w:rPr>
                <w:rFonts w:ascii="宋体" w:hAnsi="宋体" w:cs="宋体"/>
                <w:color w:val="000000"/>
                <w:kern w:val="0"/>
                <w:sz w:val="20"/>
                <w:szCs w:val="20"/>
              </w:rPr>
            </w:pPr>
            <w:r>
              <w:rPr>
                <w:rFonts w:ascii="宋体" w:hAnsi="宋体" w:cs="宋体" w:hint="eastAsia"/>
                <w:noProof/>
                <w:color w:val="000000"/>
                <w:kern w:val="0"/>
                <w:sz w:val="20"/>
                <w:szCs w:val="20"/>
              </w:rPr>
              <w:lastRenderedPageBreak/>
              <w:drawing>
                <wp:inline distT="0" distB="0" distL="0" distR="0">
                  <wp:extent cx="1828800" cy="1828800"/>
                  <wp:effectExtent l="0" t="0" r="0" b="0"/>
                  <wp:docPr id="21" name="图片 21" descr="D:\招投标处工作\2017年\武汉校区\武汉校区物资采购包201704\清洁用品图片\高压马桶疏通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招投标处工作\2017年\武汉校区\武汉校区物资采购包201704\清洁用品图片\高压马桶疏通器.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lastRenderedPageBreak/>
              <w:t>77</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尼龙长绳</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6mm粗\50米长</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卷</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78</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金泉不锈钢光亮剂</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3.8L</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桶</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3</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79</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强力化油剂JB116</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3.8L</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桶</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3</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80</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纽扣电池</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松下CR2032</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粒</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300</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81</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警用手电筒</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磨铁</w:t>
            </w:r>
            <w:proofErr w:type="gramEnd"/>
            <w:r w:rsidRPr="00B85A0F">
              <w:rPr>
                <w:rFonts w:ascii="宋体" w:hAnsi="宋体" w:cs="宋体" w:hint="eastAsia"/>
                <w:kern w:val="0"/>
                <w:sz w:val="20"/>
                <w:szCs w:val="20"/>
              </w:rPr>
              <w:t>LED强光激光（USB充电）</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支</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82</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proofErr w:type="gramStart"/>
            <w:r w:rsidRPr="00B85A0F">
              <w:rPr>
                <w:rFonts w:ascii="宋体" w:hAnsi="宋体" w:cs="宋体" w:hint="eastAsia"/>
                <w:color w:val="000000"/>
                <w:kern w:val="0"/>
                <w:sz w:val="20"/>
                <w:szCs w:val="20"/>
              </w:rPr>
              <w:t>久量强光</w:t>
            </w:r>
            <w:proofErr w:type="gramEnd"/>
            <w:r w:rsidRPr="00B85A0F">
              <w:rPr>
                <w:rFonts w:ascii="宋体" w:hAnsi="宋体" w:cs="宋体" w:hint="eastAsia"/>
                <w:color w:val="000000"/>
                <w:kern w:val="0"/>
                <w:sz w:val="20"/>
                <w:szCs w:val="20"/>
              </w:rPr>
              <w:t>手电筒</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LED521</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支</w:t>
            </w:r>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7</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83</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隔离柱</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proofErr w:type="gramStart"/>
            <w:r w:rsidRPr="00B85A0F">
              <w:rPr>
                <w:rFonts w:ascii="宋体" w:hAnsi="宋体" w:cs="宋体" w:hint="eastAsia"/>
                <w:color w:val="000000"/>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50</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84</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铝制意见箱</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22*12*29 </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3</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85</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打气筒</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珠光手动打气筒、ZG-009A</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2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86</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高压打气筒</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金秋</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87</w:t>
            </w:r>
          </w:p>
        </w:tc>
        <w:tc>
          <w:tcPr>
            <w:tcW w:w="1767"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proofErr w:type="gramStart"/>
            <w:r w:rsidRPr="00B85A0F">
              <w:rPr>
                <w:rFonts w:ascii="宋体" w:hAnsi="宋体" w:cs="宋体" w:hint="eastAsia"/>
                <w:color w:val="000000"/>
                <w:kern w:val="0"/>
                <w:sz w:val="20"/>
                <w:szCs w:val="20"/>
              </w:rPr>
              <w:t>强朗闭门器</w:t>
            </w:r>
            <w:proofErr w:type="gramEnd"/>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GA93-3PIII(A092)</w:t>
            </w:r>
          </w:p>
        </w:tc>
        <w:tc>
          <w:tcPr>
            <w:tcW w:w="709"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4</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88</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玻璃门锁</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730玥</w:t>
            </w:r>
            <w:proofErr w:type="gramStart"/>
            <w:r w:rsidRPr="00B85A0F">
              <w:rPr>
                <w:rFonts w:ascii="宋体" w:hAnsi="宋体" w:cs="宋体" w:hint="eastAsia"/>
                <w:kern w:val="0"/>
                <w:sz w:val="20"/>
                <w:szCs w:val="20"/>
              </w:rPr>
              <w:t>玛</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把</w:t>
            </w:r>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6 </w:t>
            </w:r>
          </w:p>
        </w:tc>
      </w:tr>
      <w:tr w:rsidR="00B85A0F" w:rsidRPr="00B85A0F" w:rsidTr="00B85A0F">
        <w:trPr>
          <w:trHeight w:val="3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89</w:t>
            </w:r>
          </w:p>
        </w:tc>
        <w:tc>
          <w:tcPr>
            <w:tcW w:w="1767"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强力粘鼠板</w:t>
            </w:r>
          </w:p>
        </w:tc>
        <w:tc>
          <w:tcPr>
            <w:tcW w:w="1984"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家</w:t>
            </w:r>
            <w:proofErr w:type="gramStart"/>
            <w:r w:rsidRPr="00B85A0F">
              <w:rPr>
                <w:rFonts w:ascii="宋体" w:hAnsi="宋体" w:cs="宋体" w:hint="eastAsia"/>
                <w:color w:val="000000"/>
                <w:kern w:val="0"/>
                <w:sz w:val="20"/>
                <w:szCs w:val="20"/>
              </w:rPr>
              <w:t>祥</w:t>
            </w:r>
            <w:proofErr w:type="gramEnd"/>
            <w:r w:rsidRPr="00B85A0F">
              <w:rPr>
                <w:rFonts w:ascii="宋体" w:hAnsi="宋体" w:cs="宋体" w:hint="eastAsia"/>
                <w:color w:val="000000"/>
                <w:kern w:val="0"/>
                <w:sz w:val="20"/>
                <w:szCs w:val="20"/>
              </w:rPr>
              <w:t>牌B3#</w:t>
            </w:r>
          </w:p>
        </w:tc>
        <w:tc>
          <w:tcPr>
            <w:tcW w:w="709"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张</w:t>
            </w:r>
          </w:p>
        </w:tc>
        <w:tc>
          <w:tcPr>
            <w:tcW w:w="3402"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600 </w:t>
            </w:r>
          </w:p>
        </w:tc>
      </w:tr>
    </w:tbl>
    <w:p w:rsidR="0085451C" w:rsidRDefault="0085451C" w:rsidP="00414AA4">
      <w:pPr>
        <w:spacing w:afterLines="50" w:after="156" w:line="540" w:lineRule="exact"/>
        <w:ind w:firstLineChars="200" w:firstLine="560"/>
        <w:rPr>
          <w:rFonts w:ascii="仿宋_GB2312" w:eastAsia="仿宋_GB2312"/>
          <w:sz w:val="28"/>
          <w:szCs w:val="28"/>
        </w:rPr>
      </w:pPr>
    </w:p>
    <w:p w:rsidR="00B85A0F" w:rsidRDefault="00863607" w:rsidP="00414AA4">
      <w:pPr>
        <w:spacing w:afterLines="50" w:after="156" w:line="540" w:lineRule="exact"/>
        <w:ind w:firstLineChars="200" w:firstLine="560"/>
        <w:rPr>
          <w:rFonts w:ascii="仿宋_GB2312" w:eastAsia="仿宋_GB2312"/>
          <w:sz w:val="28"/>
          <w:szCs w:val="28"/>
        </w:rPr>
      </w:pPr>
      <w:r>
        <w:rPr>
          <w:rFonts w:ascii="仿宋_GB2312" w:eastAsia="仿宋_GB2312" w:hint="eastAsia"/>
          <w:sz w:val="28"/>
          <w:szCs w:val="28"/>
        </w:rPr>
        <w:t>C包：</w:t>
      </w:r>
    </w:p>
    <w:tbl>
      <w:tblPr>
        <w:tblW w:w="9780" w:type="dxa"/>
        <w:jc w:val="center"/>
        <w:tblInd w:w="93" w:type="dxa"/>
        <w:tblLook w:val="04A0" w:firstRow="1" w:lastRow="0" w:firstColumn="1" w:lastColumn="0" w:noHBand="0" w:noVBand="1"/>
      </w:tblPr>
      <w:tblGrid>
        <w:gridCol w:w="800"/>
        <w:gridCol w:w="3280"/>
        <w:gridCol w:w="3700"/>
        <w:gridCol w:w="1000"/>
        <w:gridCol w:w="1000"/>
      </w:tblGrid>
      <w:tr w:rsidR="00B85A0F" w:rsidRPr="00B85A0F" w:rsidTr="00B85A0F">
        <w:trPr>
          <w:trHeight w:val="360"/>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序号</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物品名称</w:t>
            </w:r>
          </w:p>
        </w:tc>
        <w:tc>
          <w:tcPr>
            <w:tcW w:w="3700" w:type="dxa"/>
            <w:tcBorders>
              <w:top w:val="single" w:sz="4" w:space="0" w:color="auto"/>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规格</w:t>
            </w:r>
            <w:r w:rsidRPr="00B85A0F">
              <w:rPr>
                <w:kern w:val="0"/>
                <w:sz w:val="20"/>
                <w:szCs w:val="20"/>
              </w:rPr>
              <w:t>/</w:t>
            </w:r>
            <w:r w:rsidRPr="00B85A0F">
              <w:rPr>
                <w:rFonts w:ascii="宋体" w:hAnsi="宋体" w:cs="宋体" w:hint="eastAsia"/>
                <w:kern w:val="0"/>
                <w:sz w:val="20"/>
                <w:szCs w:val="20"/>
              </w:rPr>
              <w:t>型号</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单位</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数量</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LED路灯头</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128W</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套</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46</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防水LED灯管</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28瓦</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套</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120</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3</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教室LED平板格栅灯</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40W,600mm×600mm</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套</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50</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4</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尿碱融通剂</w:t>
            </w:r>
          </w:p>
        </w:tc>
        <w:tc>
          <w:tcPr>
            <w:tcW w:w="3700"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一瓶500g，一箱10瓶</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箱</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10</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6</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螺丝松动剂</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一瓶400ml，一箱24瓶</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箱</w:t>
            </w:r>
          </w:p>
        </w:tc>
        <w:tc>
          <w:tcPr>
            <w:tcW w:w="1000"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7</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多功能折叠梯</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玻璃钢材质、3.3米</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副</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8</w:t>
            </w:r>
          </w:p>
        </w:tc>
        <w:tc>
          <w:tcPr>
            <w:tcW w:w="3280"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巴芬伸缩</w:t>
            </w:r>
            <w:proofErr w:type="gramEnd"/>
            <w:r w:rsidRPr="00B85A0F">
              <w:rPr>
                <w:rFonts w:ascii="宋体" w:hAnsi="宋体" w:cs="宋体" w:hint="eastAsia"/>
                <w:kern w:val="0"/>
                <w:sz w:val="20"/>
                <w:szCs w:val="20"/>
              </w:rPr>
              <w:t>梯</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玻璃钢材质、3.3米</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副</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9</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伸缩梯</w:t>
            </w:r>
          </w:p>
        </w:tc>
        <w:tc>
          <w:tcPr>
            <w:tcW w:w="3700"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玻璃钢材质、6米</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副</w:t>
            </w:r>
          </w:p>
        </w:tc>
        <w:tc>
          <w:tcPr>
            <w:tcW w:w="1000"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2</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10</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铝合金架梯</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3米</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副</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11</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不锈钢雨水漏斗</w:t>
            </w:r>
          </w:p>
        </w:tc>
        <w:tc>
          <w:tcPr>
            <w:tcW w:w="3700"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订制</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20</w:t>
            </w:r>
          </w:p>
        </w:tc>
      </w:tr>
      <w:tr w:rsidR="00B85A0F" w:rsidRPr="00B85A0F" w:rsidTr="00B85A0F">
        <w:trPr>
          <w:trHeight w:val="465"/>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lastRenderedPageBreak/>
              <w:t>12</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塑料软管</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壁厚1.5mm，内径16mm，100米/卷</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卷</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w:t>
            </w:r>
          </w:p>
        </w:tc>
      </w:tr>
      <w:tr w:rsidR="00B85A0F" w:rsidRPr="00B85A0F" w:rsidTr="00B85A0F">
        <w:trPr>
          <w:trHeight w:val="45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13</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软管（冲洗地面）</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壁厚1.5mm，内径16mm</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米</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40</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14</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金属蛇形软管</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60cm</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根</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100</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15</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面盆九牧软管</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不锈钢波纹下水管（面盆用伸缩管）</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根</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100</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16</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铁丝</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直径2mm ，100米/卷</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卷</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17</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打铃器（仪）</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微电脑打铃器、电脑自动打铃仪</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proofErr w:type="gramStart"/>
            <w:r w:rsidRPr="00B85A0F">
              <w:rPr>
                <w:rFonts w:ascii="宋体" w:hAnsi="宋体" w:cs="宋体" w:hint="eastAsia"/>
                <w:color w:val="000000"/>
                <w:kern w:val="0"/>
                <w:sz w:val="20"/>
                <w:szCs w:val="20"/>
              </w:rPr>
              <w:t>个</w:t>
            </w:r>
            <w:proofErr w:type="gramEnd"/>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4</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18</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PVC管</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联塑品牌</w:t>
            </w:r>
            <w:proofErr w:type="gramEnd"/>
            <w:r w:rsidRPr="00B85A0F">
              <w:rPr>
                <w:rFonts w:ascii="宋体" w:hAnsi="宋体" w:cs="宋体" w:hint="eastAsia"/>
                <w:kern w:val="0"/>
                <w:sz w:val="20"/>
                <w:szCs w:val="20"/>
              </w:rPr>
              <w:t>、160</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根</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5</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19</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PVC管</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联塑品牌</w:t>
            </w:r>
            <w:proofErr w:type="gramEnd"/>
            <w:r w:rsidRPr="00B85A0F">
              <w:rPr>
                <w:rFonts w:ascii="宋体" w:hAnsi="宋体" w:cs="宋体" w:hint="eastAsia"/>
                <w:kern w:val="0"/>
                <w:sz w:val="20"/>
                <w:szCs w:val="20"/>
              </w:rPr>
              <w:t>、110</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根</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20</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20</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PVC管</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联塑品牌</w:t>
            </w:r>
            <w:proofErr w:type="gramEnd"/>
            <w:r w:rsidRPr="00B85A0F">
              <w:rPr>
                <w:rFonts w:ascii="宋体" w:hAnsi="宋体" w:cs="宋体" w:hint="eastAsia"/>
                <w:kern w:val="0"/>
                <w:sz w:val="20"/>
                <w:szCs w:val="20"/>
              </w:rPr>
              <w:t>、75</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根</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10</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21</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PVC管</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联塑品牌</w:t>
            </w:r>
            <w:proofErr w:type="gramEnd"/>
            <w:r w:rsidRPr="00B85A0F">
              <w:rPr>
                <w:rFonts w:ascii="宋体" w:hAnsi="宋体" w:cs="宋体" w:hint="eastAsia"/>
                <w:kern w:val="0"/>
                <w:sz w:val="20"/>
                <w:szCs w:val="20"/>
              </w:rPr>
              <w:t>、50</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根</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5</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22</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PVC管件</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联塑品牌</w:t>
            </w:r>
            <w:proofErr w:type="gramEnd"/>
            <w:r w:rsidRPr="00B85A0F">
              <w:rPr>
                <w:rFonts w:ascii="宋体" w:hAnsi="宋体" w:cs="宋体" w:hint="eastAsia"/>
                <w:kern w:val="0"/>
                <w:sz w:val="20"/>
                <w:szCs w:val="20"/>
              </w:rPr>
              <w:t>、160半弯</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6</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23</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PVC管件</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联塑品牌</w:t>
            </w:r>
            <w:proofErr w:type="gramEnd"/>
            <w:r w:rsidRPr="00B85A0F">
              <w:rPr>
                <w:rFonts w:ascii="宋体" w:hAnsi="宋体" w:cs="宋体" w:hint="eastAsia"/>
                <w:kern w:val="0"/>
                <w:sz w:val="20"/>
                <w:szCs w:val="20"/>
              </w:rPr>
              <w:t>、160</w:t>
            </w:r>
            <w:proofErr w:type="gramStart"/>
            <w:r w:rsidRPr="00B85A0F">
              <w:rPr>
                <w:rFonts w:ascii="宋体" w:hAnsi="宋体" w:cs="宋体" w:hint="eastAsia"/>
                <w:kern w:val="0"/>
                <w:sz w:val="20"/>
                <w:szCs w:val="20"/>
              </w:rPr>
              <w:t>直弯</w:t>
            </w:r>
            <w:proofErr w:type="gramEnd"/>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5</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24</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PVC管件</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联塑品牌</w:t>
            </w:r>
            <w:proofErr w:type="gramEnd"/>
            <w:r w:rsidRPr="00B85A0F">
              <w:rPr>
                <w:rFonts w:ascii="宋体" w:hAnsi="宋体" w:cs="宋体" w:hint="eastAsia"/>
                <w:kern w:val="0"/>
                <w:sz w:val="20"/>
                <w:szCs w:val="20"/>
              </w:rPr>
              <w:t>、110半弯</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20</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25</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PVC管件</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联塑品牌</w:t>
            </w:r>
            <w:proofErr w:type="gramEnd"/>
            <w:r w:rsidRPr="00B85A0F">
              <w:rPr>
                <w:rFonts w:ascii="宋体" w:hAnsi="宋体" w:cs="宋体" w:hint="eastAsia"/>
                <w:kern w:val="0"/>
                <w:sz w:val="20"/>
                <w:szCs w:val="20"/>
              </w:rPr>
              <w:t>、110</w:t>
            </w:r>
            <w:proofErr w:type="gramStart"/>
            <w:r w:rsidRPr="00B85A0F">
              <w:rPr>
                <w:rFonts w:ascii="宋体" w:hAnsi="宋体" w:cs="宋体" w:hint="eastAsia"/>
                <w:kern w:val="0"/>
                <w:sz w:val="20"/>
                <w:szCs w:val="20"/>
              </w:rPr>
              <w:t>直弯</w:t>
            </w:r>
            <w:proofErr w:type="gramEnd"/>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20</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26</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PVC管件</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联塑品牌</w:t>
            </w:r>
            <w:proofErr w:type="gramEnd"/>
            <w:r w:rsidRPr="00B85A0F">
              <w:rPr>
                <w:rFonts w:ascii="宋体" w:hAnsi="宋体" w:cs="宋体" w:hint="eastAsia"/>
                <w:kern w:val="0"/>
                <w:sz w:val="20"/>
                <w:szCs w:val="20"/>
              </w:rPr>
              <w:t>、110三通</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10</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27</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PVC管件</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联塑品牌</w:t>
            </w:r>
            <w:proofErr w:type="gramEnd"/>
            <w:r w:rsidRPr="00B85A0F">
              <w:rPr>
                <w:rFonts w:ascii="宋体" w:hAnsi="宋体" w:cs="宋体" w:hint="eastAsia"/>
                <w:kern w:val="0"/>
                <w:sz w:val="20"/>
                <w:szCs w:val="20"/>
              </w:rPr>
              <w:t>、110检查口</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5</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28</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PVC管件</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联塑品牌</w:t>
            </w:r>
            <w:proofErr w:type="gramEnd"/>
            <w:r w:rsidRPr="00B85A0F">
              <w:rPr>
                <w:rFonts w:ascii="宋体" w:hAnsi="宋体" w:cs="宋体" w:hint="eastAsia"/>
                <w:kern w:val="0"/>
                <w:sz w:val="20"/>
                <w:szCs w:val="20"/>
              </w:rPr>
              <w:t>、110伸缩节</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5</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29</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PVC管件</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联塑品牌</w:t>
            </w:r>
            <w:proofErr w:type="gramEnd"/>
            <w:r w:rsidRPr="00B85A0F">
              <w:rPr>
                <w:rFonts w:ascii="宋体" w:hAnsi="宋体" w:cs="宋体" w:hint="eastAsia"/>
                <w:kern w:val="0"/>
                <w:sz w:val="20"/>
                <w:szCs w:val="20"/>
              </w:rPr>
              <w:t>、110雨水斗</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5</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30</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PVC管件</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联塑品牌</w:t>
            </w:r>
            <w:proofErr w:type="gramEnd"/>
            <w:r w:rsidRPr="00B85A0F">
              <w:rPr>
                <w:rFonts w:ascii="宋体" w:hAnsi="宋体" w:cs="宋体" w:hint="eastAsia"/>
                <w:kern w:val="0"/>
                <w:sz w:val="20"/>
                <w:szCs w:val="20"/>
              </w:rPr>
              <w:t>、75半弯</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10</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31</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PVC管件</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联塑品牌</w:t>
            </w:r>
            <w:proofErr w:type="gramEnd"/>
            <w:r w:rsidRPr="00B85A0F">
              <w:rPr>
                <w:rFonts w:ascii="宋体" w:hAnsi="宋体" w:cs="宋体" w:hint="eastAsia"/>
                <w:kern w:val="0"/>
                <w:sz w:val="20"/>
                <w:szCs w:val="20"/>
              </w:rPr>
              <w:t>、75直接</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10</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32</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PVC管件</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联塑品牌</w:t>
            </w:r>
            <w:proofErr w:type="gramEnd"/>
            <w:r w:rsidRPr="00B85A0F">
              <w:rPr>
                <w:rFonts w:ascii="宋体" w:hAnsi="宋体" w:cs="宋体" w:hint="eastAsia"/>
                <w:kern w:val="0"/>
                <w:sz w:val="20"/>
                <w:szCs w:val="20"/>
              </w:rPr>
              <w:t>、75三通</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5</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33</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PVC管件</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联塑品牌</w:t>
            </w:r>
            <w:proofErr w:type="gramEnd"/>
            <w:r w:rsidRPr="00B85A0F">
              <w:rPr>
                <w:rFonts w:ascii="宋体" w:hAnsi="宋体" w:cs="宋体" w:hint="eastAsia"/>
                <w:kern w:val="0"/>
                <w:sz w:val="20"/>
                <w:szCs w:val="20"/>
              </w:rPr>
              <w:t>、50半弯</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10</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34</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PVC管件</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联塑品牌</w:t>
            </w:r>
            <w:proofErr w:type="gramEnd"/>
            <w:r w:rsidRPr="00B85A0F">
              <w:rPr>
                <w:rFonts w:ascii="宋体" w:hAnsi="宋体" w:cs="宋体" w:hint="eastAsia"/>
                <w:kern w:val="0"/>
                <w:sz w:val="20"/>
                <w:szCs w:val="20"/>
              </w:rPr>
              <w:t>、50直接</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10</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35</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PVC管件</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联塑品牌</w:t>
            </w:r>
            <w:proofErr w:type="gramEnd"/>
            <w:r w:rsidRPr="00B85A0F">
              <w:rPr>
                <w:rFonts w:ascii="宋体" w:hAnsi="宋体" w:cs="宋体" w:hint="eastAsia"/>
                <w:kern w:val="0"/>
                <w:sz w:val="20"/>
                <w:szCs w:val="20"/>
              </w:rPr>
              <w:t>、50存水弯</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10</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36</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硬质PVC胶黏剂</w:t>
            </w:r>
          </w:p>
        </w:tc>
        <w:tc>
          <w:tcPr>
            <w:tcW w:w="3700"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联塑品牌</w:t>
            </w:r>
            <w:proofErr w:type="gramEnd"/>
            <w:r w:rsidRPr="00B85A0F">
              <w:rPr>
                <w:rFonts w:ascii="宋体" w:hAnsi="宋体" w:cs="宋体" w:hint="eastAsia"/>
                <w:kern w:val="0"/>
                <w:sz w:val="20"/>
                <w:szCs w:val="20"/>
              </w:rPr>
              <w:t>、一瓶500ml，一箱10瓶</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箱</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37</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PPR闸阀</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联塑品牌</w:t>
            </w:r>
            <w:proofErr w:type="gramEnd"/>
            <w:r w:rsidRPr="00B85A0F">
              <w:rPr>
                <w:rFonts w:ascii="宋体" w:hAnsi="宋体" w:cs="宋体" w:hint="eastAsia"/>
                <w:kern w:val="0"/>
                <w:sz w:val="20"/>
                <w:szCs w:val="20"/>
              </w:rPr>
              <w:t>、32</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50</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38</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PE给水管</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联塑品牌</w:t>
            </w:r>
            <w:proofErr w:type="gramEnd"/>
            <w:r w:rsidRPr="00B85A0F">
              <w:rPr>
                <w:rFonts w:ascii="宋体" w:hAnsi="宋体" w:cs="宋体" w:hint="eastAsia"/>
                <w:kern w:val="0"/>
                <w:sz w:val="20"/>
                <w:szCs w:val="20"/>
              </w:rPr>
              <w:t>、90</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根</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39</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PE给水管</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联塑品牌</w:t>
            </w:r>
            <w:proofErr w:type="gramEnd"/>
            <w:r w:rsidRPr="00B85A0F">
              <w:rPr>
                <w:rFonts w:ascii="宋体" w:hAnsi="宋体" w:cs="宋体" w:hint="eastAsia"/>
                <w:kern w:val="0"/>
                <w:sz w:val="20"/>
                <w:szCs w:val="20"/>
              </w:rPr>
              <w:t>、110</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根</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2</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40</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PPR截止阀</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金牛品牌、32</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50</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41</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线槽</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25</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根</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50</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42</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灯管</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T5-14</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1000</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43</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玉米灯</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LED-15W</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400</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44</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护套线</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BV-2*1.5</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卷</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5</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45</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护套线</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BV-2*2.5</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卷</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5</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46</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管钳</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250</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把</w:t>
            </w:r>
          </w:p>
        </w:tc>
        <w:tc>
          <w:tcPr>
            <w:tcW w:w="10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4</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47</w:t>
            </w:r>
          </w:p>
        </w:tc>
        <w:tc>
          <w:tcPr>
            <w:tcW w:w="328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挂墙式电吹风</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V-1158</w:t>
            </w:r>
          </w:p>
        </w:tc>
        <w:tc>
          <w:tcPr>
            <w:tcW w:w="1000" w:type="dxa"/>
            <w:tcBorders>
              <w:top w:val="nil"/>
              <w:left w:val="nil"/>
              <w:bottom w:val="nil"/>
              <w:right w:val="nil"/>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proofErr w:type="gramStart"/>
            <w:r w:rsidRPr="00B85A0F">
              <w:rPr>
                <w:rFonts w:ascii="宋体" w:hAnsi="宋体" w:cs="宋体" w:hint="eastAsia"/>
                <w:kern w:val="0"/>
                <w:sz w:val="20"/>
                <w:szCs w:val="20"/>
              </w:rPr>
              <w:t>个</w:t>
            </w:r>
            <w:proofErr w:type="gramEnd"/>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10</w:t>
            </w:r>
          </w:p>
        </w:tc>
      </w:tr>
      <w:tr w:rsidR="00B85A0F" w:rsidRPr="00B85A0F" w:rsidTr="00B85A0F">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48</w:t>
            </w:r>
          </w:p>
        </w:tc>
        <w:tc>
          <w:tcPr>
            <w:tcW w:w="3280"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电动车电瓶</w:t>
            </w:r>
          </w:p>
        </w:tc>
        <w:tc>
          <w:tcPr>
            <w:tcW w:w="3700" w:type="dxa"/>
            <w:tcBorders>
              <w:top w:val="nil"/>
              <w:left w:val="nil"/>
              <w:bottom w:val="single" w:sz="4" w:space="0" w:color="auto"/>
              <w:right w:val="single" w:sz="4" w:space="0" w:color="auto"/>
            </w:tcBorders>
            <w:shd w:val="clear" w:color="auto" w:fill="auto"/>
            <w:vAlign w:val="center"/>
            <w:hideMark/>
          </w:tcPr>
          <w:p w:rsidR="00B85A0F" w:rsidRPr="00B85A0F" w:rsidRDefault="00B85A0F" w:rsidP="00B85A0F">
            <w:pPr>
              <w:widowControl/>
              <w:jc w:val="center"/>
              <w:rPr>
                <w:rFonts w:ascii="宋体" w:hAnsi="宋体" w:cs="宋体"/>
                <w:color w:val="000000"/>
                <w:kern w:val="0"/>
                <w:sz w:val="20"/>
                <w:szCs w:val="20"/>
              </w:rPr>
            </w:pPr>
            <w:r w:rsidRPr="00B85A0F">
              <w:rPr>
                <w:rFonts w:ascii="宋体" w:hAnsi="宋体" w:cs="宋体" w:hint="eastAsia"/>
                <w:color w:val="000000"/>
                <w:kern w:val="0"/>
                <w:sz w:val="20"/>
                <w:szCs w:val="20"/>
              </w:rPr>
              <w:t>新日</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台</w:t>
            </w:r>
          </w:p>
        </w:tc>
        <w:tc>
          <w:tcPr>
            <w:tcW w:w="1000" w:type="dxa"/>
            <w:tcBorders>
              <w:top w:val="nil"/>
              <w:left w:val="nil"/>
              <w:bottom w:val="single" w:sz="4" w:space="0" w:color="auto"/>
              <w:right w:val="single" w:sz="4" w:space="0" w:color="auto"/>
            </w:tcBorders>
            <w:shd w:val="clear" w:color="auto" w:fill="auto"/>
            <w:noWrap/>
            <w:vAlign w:val="center"/>
            <w:hideMark/>
          </w:tcPr>
          <w:p w:rsidR="00B85A0F" w:rsidRPr="00B85A0F" w:rsidRDefault="00B85A0F" w:rsidP="00B85A0F">
            <w:pPr>
              <w:widowControl/>
              <w:jc w:val="center"/>
              <w:rPr>
                <w:rFonts w:ascii="宋体" w:hAnsi="宋体" w:cs="宋体"/>
                <w:kern w:val="0"/>
                <w:sz w:val="20"/>
                <w:szCs w:val="20"/>
              </w:rPr>
            </w:pPr>
            <w:r w:rsidRPr="00B85A0F">
              <w:rPr>
                <w:rFonts w:ascii="宋体" w:hAnsi="宋体" w:cs="宋体" w:hint="eastAsia"/>
                <w:kern w:val="0"/>
                <w:sz w:val="20"/>
                <w:szCs w:val="20"/>
              </w:rPr>
              <w:t xml:space="preserve">1 </w:t>
            </w:r>
          </w:p>
        </w:tc>
      </w:tr>
    </w:tbl>
    <w:p w:rsidR="00863607" w:rsidRDefault="00863607" w:rsidP="00414AA4">
      <w:pPr>
        <w:spacing w:afterLines="50" w:after="156" w:line="540" w:lineRule="exact"/>
        <w:ind w:firstLineChars="200" w:firstLine="560"/>
        <w:rPr>
          <w:rFonts w:ascii="仿宋_GB2312" w:eastAsia="仿宋_GB2312"/>
          <w:sz w:val="28"/>
          <w:szCs w:val="28"/>
        </w:rPr>
      </w:pP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lastRenderedPageBreak/>
        <w:t>备注：以上货物要求为必须满足条款，如不能响应的视为无效投标。</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二、产品质量要求</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、本次询价采购项目的质量必须完全满足中华人民共和国国家质量标准及现行规范要求，投标人应根据企业实际能力在投标文件中对货物质量予以承诺，中标后在合同中加以确认。</w:t>
      </w:r>
    </w:p>
    <w:p w:rsidR="00162F9F" w:rsidRDefault="00162F9F" w:rsidP="00D32A96">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2</w:t>
      </w:r>
      <w:r w:rsidR="0048469E">
        <w:rPr>
          <w:rFonts w:ascii="仿宋_GB2312" w:eastAsia="仿宋_GB2312" w:cs="仿宋_GB2312" w:hint="eastAsia"/>
          <w:sz w:val="24"/>
          <w:szCs w:val="24"/>
        </w:rPr>
        <w:t>、所有货物必须为全新产品，同时须有产品合格证和国家质检标志。</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三、交付时间及地点</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、合同签定后接采购人通知</w:t>
      </w:r>
      <w:r>
        <w:rPr>
          <w:rFonts w:ascii="仿宋_GB2312" w:eastAsia="仿宋_GB2312" w:cs="仿宋_GB2312"/>
          <w:sz w:val="24"/>
          <w:szCs w:val="24"/>
        </w:rPr>
        <w:t>15</w:t>
      </w:r>
      <w:r>
        <w:rPr>
          <w:rFonts w:ascii="仿宋_GB2312" w:eastAsia="仿宋_GB2312" w:cs="仿宋_GB2312" w:hint="eastAsia"/>
          <w:sz w:val="24"/>
          <w:szCs w:val="24"/>
        </w:rPr>
        <w:t>天内完成项目所需的货物的运输、验收，直至交付采购人可以正常使用。</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、交付地点：长江大学</w:t>
      </w:r>
      <w:r w:rsidR="00863607">
        <w:rPr>
          <w:rFonts w:ascii="仿宋_GB2312" w:eastAsia="仿宋_GB2312" w:cs="仿宋_GB2312" w:hint="eastAsia"/>
          <w:sz w:val="24"/>
          <w:szCs w:val="24"/>
        </w:rPr>
        <w:t>武汉</w:t>
      </w:r>
      <w:r>
        <w:rPr>
          <w:rFonts w:ascii="仿宋_GB2312" w:eastAsia="仿宋_GB2312" w:cs="仿宋_GB2312" w:hint="eastAsia"/>
          <w:sz w:val="24"/>
          <w:szCs w:val="24"/>
        </w:rPr>
        <w:t>校区</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、付款方式：货物送到甲方指定交货地点，待乙方验收合格后</w:t>
      </w:r>
      <w:proofErr w:type="gramStart"/>
      <w:r>
        <w:rPr>
          <w:rFonts w:ascii="仿宋_GB2312" w:eastAsia="仿宋_GB2312" w:cs="仿宋_GB2312" w:hint="eastAsia"/>
          <w:sz w:val="24"/>
          <w:szCs w:val="24"/>
        </w:rPr>
        <w:t>付合同</w:t>
      </w:r>
      <w:proofErr w:type="gramEnd"/>
      <w:r>
        <w:rPr>
          <w:rFonts w:ascii="仿宋_GB2312" w:eastAsia="仿宋_GB2312" w:cs="仿宋_GB2312" w:hint="eastAsia"/>
          <w:sz w:val="24"/>
          <w:szCs w:val="24"/>
        </w:rPr>
        <w:t>金额的</w:t>
      </w:r>
      <w:r>
        <w:rPr>
          <w:rFonts w:ascii="仿宋_GB2312" w:eastAsia="仿宋_GB2312" w:cs="仿宋_GB2312"/>
          <w:sz w:val="24"/>
          <w:szCs w:val="24"/>
        </w:rPr>
        <w:t>100%</w:t>
      </w:r>
      <w:r>
        <w:rPr>
          <w:rFonts w:ascii="仿宋_GB2312" w:eastAsia="仿宋_GB2312" w:cs="仿宋_GB2312" w:hint="eastAsia"/>
          <w:sz w:val="24"/>
          <w:szCs w:val="24"/>
        </w:rPr>
        <w:t>。</w:t>
      </w:r>
      <w:bookmarkEnd w:id="2"/>
    </w:p>
    <w:p w:rsidR="00162F9F" w:rsidRDefault="00162F9F">
      <w:pPr>
        <w:spacing w:line="580" w:lineRule="exact"/>
        <w:jc w:val="center"/>
        <w:rPr>
          <w:rFonts w:ascii="仿宋_GB2312" w:eastAsia="仿宋_GB2312"/>
          <w:b/>
          <w:bCs/>
          <w:kern w:val="44"/>
          <w:sz w:val="44"/>
          <w:szCs w:val="44"/>
        </w:rPr>
      </w:pPr>
    </w:p>
    <w:p w:rsidR="00162F9F" w:rsidRDefault="00162F9F">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162F9F" w:rsidRDefault="00162F9F">
      <w:pPr>
        <w:spacing w:line="580" w:lineRule="exact"/>
        <w:jc w:val="center"/>
        <w:rPr>
          <w:rFonts w:ascii="仿宋_GB2312" w:eastAsia="仿宋_GB2312"/>
          <w:b/>
          <w:bCs/>
          <w:kern w:val="44"/>
          <w:sz w:val="44"/>
          <w:szCs w:val="44"/>
        </w:rPr>
      </w:pPr>
      <w:r>
        <w:rPr>
          <w:rFonts w:ascii="仿宋_GB2312" w:eastAsia="仿宋_GB2312" w:cs="仿宋_GB2312" w:hint="eastAsia"/>
          <w:b/>
          <w:bCs/>
          <w:kern w:val="44"/>
          <w:sz w:val="44"/>
          <w:szCs w:val="44"/>
        </w:rPr>
        <w:t>第三章报价文件格式</w:t>
      </w: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b/>
          <w:bCs/>
          <w:sz w:val="48"/>
          <w:szCs w:val="48"/>
        </w:rPr>
      </w:pPr>
      <w:r>
        <w:rPr>
          <w:rFonts w:ascii="仿宋_GB2312" w:eastAsia="仿宋_GB2312" w:hAnsi="宋体" w:cs="仿宋_GB2312" w:hint="eastAsia"/>
          <w:b/>
          <w:bCs/>
          <w:sz w:val="48"/>
          <w:szCs w:val="48"/>
        </w:rPr>
        <w:t>报价文件</w:t>
      </w:r>
    </w:p>
    <w:p w:rsidR="00162F9F" w:rsidRDefault="00162F9F">
      <w:pPr>
        <w:spacing w:line="300" w:lineRule="auto"/>
        <w:jc w:val="center"/>
        <w:rPr>
          <w:rFonts w:ascii="仿宋_GB2312" w:eastAsia="仿宋_GB2312" w:hAnsi="宋体"/>
          <w:sz w:val="28"/>
          <w:szCs w:val="28"/>
        </w:rPr>
      </w:pPr>
    </w:p>
    <w:p w:rsidR="00162F9F" w:rsidRDefault="00162F9F">
      <w:pPr>
        <w:spacing w:line="300" w:lineRule="auto"/>
        <w:jc w:val="center"/>
        <w:rPr>
          <w:rFonts w:ascii="仿宋_GB2312" w:eastAsia="仿宋_GB2312" w:hAnsi="宋体"/>
          <w:sz w:val="28"/>
          <w:szCs w:val="28"/>
        </w:rPr>
      </w:pPr>
    </w:p>
    <w:p w:rsidR="00162F9F" w:rsidRDefault="00162F9F">
      <w:pPr>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采购项目编号：</w:t>
      </w:r>
    </w:p>
    <w:p w:rsidR="00162F9F" w:rsidRDefault="00162F9F">
      <w:pPr>
        <w:tabs>
          <w:tab w:val="left" w:pos="3240"/>
        </w:tabs>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采购项目名称：</w:t>
      </w:r>
    </w:p>
    <w:p w:rsidR="00162F9F" w:rsidRDefault="00162F9F">
      <w:pPr>
        <w:spacing w:line="300" w:lineRule="auto"/>
        <w:ind w:firstLine="2700"/>
        <w:rPr>
          <w:rFonts w:ascii="仿宋_GB2312" w:eastAsia="仿宋_GB2312" w:hAnsi="宋体"/>
          <w:sz w:val="28"/>
          <w:szCs w:val="28"/>
          <w:u w:val="single"/>
        </w:rPr>
      </w:pPr>
      <w:r>
        <w:rPr>
          <w:rFonts w:ascii="仿宋_GB2312" w:eastAsia="仿宋_GB2312" w:hAnsi="宋体" w:cs="仿宋_GB2312" w:hint="eastAsia"/>
          <w:sz w:val="28"/>
          <w:szCs w:val="28"/>
        </w:rPr>
        <w:t>询价内容：</w:t>
      </w: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u w:val="single"/>
        </w:rPr>
        <w:t>（供货商名称）</w:t>
      </w:r>
    </w:p>
    <w:p w:rsidR="00162F9F" w:rsidRDefault="00162F9F">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rPr>
        <w:t>年月日</w:t>
      </w:r>
    </w:p>
    <w:p w:rsidR="00162F9F" w:rsidRDefault="00162F9F">
      <w:pPr>
        <w:pStyle w:val="2"/>
        <w:rPr>
          <w:rFonts w:ascii="仿宋_GB2312" w:cs="Times New Roman"/>
        </w:rPr>
      </w:pPr>
      <w:r>
        <w:rPr>
          <w:rFonts w:cs="Times New Roman"/>
        </w:rPr>
        <w:br w:type="page"/>
      </w:r>
      <w:bookmarkStart w:id="3" w:name="_Toc236473298"/>
      <w:bookmarkStart w:id="4" w:name="_Toc238276242"/>
      <w:bookmarkStart w:id="5" w:name="_Toc265109445"/>
      <w:bookmarkStart w:id="6" w:name="_Toc294609003"/>
      <w:bookmarkStart w:id="7" w:name="_Toc327371177"/>
      <w:r>
        <w:rPr>
          <w:rFonts w:ascii="仿宋_GB2312" w:eastAsia="仿宋_GB2312" w:hAnsi="Times New Roman" w:cs="仿宋_GB2312" w:hint="eastAsia"/>
        </w:rPr>
        <w:lastRenderedPageBreak/>
        <w:t>附件一：报价书</w:t>
      </w:r>
      <w:bookmarkEnd w:id="3"/>
      <w:bookmarkEnd w:id="4"/>
      <w:bookmarkEnd w:id="5"/>
      <w:bookmarkEnd w:id="6"/>
      <w:bookmarkEnd w:id="7"/>
    </w:p>
    <w:p w:rsidR="00162F9F" w:rsidRDefault="00162F9F">
      <w:pPr>
        <w:adjustRightInd w:val="0"/>
        <w:snapToGrid w:val="0"/>
        <w:spacing w:line="440" w:lineRule="exact"/>
        <w:rPr>
          <w:rFonts w:ascii="仿宋_GB2312" w:eastAsia="仿宋_GB2312" w:hAnsi="宋体"/>
          <w:sz w:val="24"/>
          <w:szCs w:val="24"/>
        </w:rPr>
      </w:pPr>
      <w:r>
        <w:rPr>
          <w:rFonts w:ascii="仿宋_GB2312" w:eastAsia="仿宋_GB2312" w:hAnsi="宋体" w:cs="仿宋_GB2312" w:hint="eastAsia"/>
          <w:sz w:val="24"/>
          <w:szCs w:val="24"/>
          <w:u w:val="single"/>
        </w:rPr>
        <w:t>长江大学</w:t>
      </w:r>
      <w:r>
        <w:rPr>
          <w:rFonts w:ascii="仿宋_GB2312" w:eastAsia="仿宋_GB2312" w:hAnsi="宋体" w:cs="仿宋_GB2312" w:hint="eastAsia"/>
          <w:sz w:val="24"/>
          <w:szCs w:val="24"/>
        </w:rPr>
        <w:t>：</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依据贵方</w:t>
      </w:r>
      <w:r>
        <w:rPr>
          <w:rFonts w:ascii="仿宋_GB2312" w:eastAsia="仿宋_GB2312" w:hAnsi="宋体" w:cs="仿宋_GB2312"/>
          <w:sz w:val="24"/>
          <w:szCs w:val="24"/>
          <w:u w:val="single"/>
        </w:rPr>
        <w:t xml:space="preserve"> (</w:t>
      </w:r>
      <w:r>
        <w:rPr>
          <w:rFonts w:ascii="仿宋_GB2312" w:eastAsia="仿宋_GB2312" w:hAnsi="宋体" w:cs="仿宋_GB2312" w:hint="eastAsia"/>
          <w:sz w:val="24"/>
          <w:szCs w:val="24"/>
          <w:u w:val="single"/>
        </w:rPr>
        <w:t>采购项目名称</w:t>
      </w:r>
      <w:r>
        <w:rPr>
          <w:rFonts w:ascii="仿宋_GB2312" w:eastAsia="仿宋_GB2312" w:hAnsi="宋体" w:cs="仿宋_GB2312"/>
          <w:sz w:val="24"/>
          <w:szCs w:val="24"/>
          <w:u w:val="single"/>
        </w:rPr>
        <w:t>/</w:t>
      </w:r>
      <w:r>
        <w:rPr>
          <w:rFonts w:ascii="仿宋_GB2312" w:eastAsia="仿宋_GB2312" w:hAnsi="宋体" w:cs="仿宋_GB2312" w:hint="eastAsia"/>
          <w:sz w:val="24"/>
          <w:szCs w:val="24"/>
          <w:u w:val="single"/>
        </w:rPr>
        <w:t>采购项目编号</w:t>
      </w:r>
      <w:r>
        <w:rPr>
          <w:rFonts w:ascii="仿宋_GB2312" w:eastAsia="仿宋_GB2312" w:hAnsi="宋体" w:cs="仿宋_GB2312"/>
          <w:sz w:val="24"/>
          <w:szCs w:val="24"/>
          <w:u w:val="single"/>
        </w:rPr>
        <w:t xml:space="preserve">) </w:t>
      </w:r>
      <w:r>
        <w:rPr>
          <w:rFonts w:ascii="仿宋_GB2312" w:eastAsia="仿宋_GB2312" w:hAnsi="宋体" w:cs="仿宋_GB2312" w:hint="eastAsia"/>
          <w:kern w:val="0"/>
          <w:sz w:val="24"/>
          <w:szCs w:val="24"/>
        </w:rPr>
        <w:t>项目采购采购货物及服务的投标邀请，我方代表</w:t>
      </w:r>
      <w:r>
        <w:rPr>
          <w:rFonts w:ascii="仿宋_GB2312" w:eastAsia="仿宋_GB2312" w:hAnsi="宋体" w:cs="仿宋_GB2312" w:hint="eastAsia"/>
          <w:sz w:val="24"/>
          <w:szCs w:val="24"/>
          <w:u w:val="single"/>
        </w:rPr>
        <w:t>（姓名、职务）</w:t>
      </w:r>
      <w:r>
        <w:rPr>
          <w:rFonts w:ascii="仿宋_GB2312" w:eastAsia="仿宋_GB2312" w:hAnsi="宋体" w:cs="仿宋_GB2312" w:hint="eastAsia"/>
          <w:kern w:val="0"/>
          <w:sz w:val="24"/>
          <w:szCs w:val="24"/>
        </w:rPr>
        <w:t>经正式授权并代表供应商</w:t>
      </w:r>
      <w:r>
        <w:rPr>
          <w:rFonts w:ascii="仿宋_GB2312" w:eastAsia="仿宋_GB2312" w:hAnsi="宋体" w:cs="仿宋_GB2312" w:hint="eastAsia"/>
          <w:sz w:val="24"/>
          <w:szCs w:val="24"/>
          <w:u w:val="single"/>
        </w:rPr>
        <w:t>（供应商名称、地址）</w:t>
      </w:r>
      <w:r>
        <w:rPr>
          <w:rFonts w:ascii="仿宋_GB2312" w:eastAsia="仿宋_GB2312" w:hAnsi="宋体" w:cs="仿宋_GB2312" w:hint="eastAsia"/>
          <w:kern w:val="0"/>
          <w:sz w:val="24"/>
          <w:szCs w:val="24"/>
        </w:rPr>
        <w:t>提交下述文件正本一份，副本</w:t>
      </w:r>
      <w:r w:rsidRPr="00E945F5">
        <w:rPr>
          <w:rFonts w:ascii="仿宋_GB2312" w:eastAsia="仿宋_GB2312" w:hAnsi="宋体" w:cs="仿宋_GB2312" w:hint="eastAsia"/>
          <w:kern w:val="0"/>
          <w:sz w:val="24"/>
          <w:szCs w:val="24"/>
        </w:rPr>
        <w:t>二</w:t>
      </w:r>
      <w:r>
        <w:rPr>
          <w:rFonts w:ascii="仿宋_GB2312" w:eastAsia="仿宋_GB2312" w:hAnsi="宋体" w:cs="仿宋_GB2312" w:hint="eastAsia"/>
          <w:kern w:val="0"/>
          <w:sz w:val="24"/>
          <w:szCs w:val="24"/>
        </w:rPr>
        <w:t>份。</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报价一览表；</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分项报价表；</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报价货物、服务清单；</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kern w:val="0"/>
          <w:sz w:val="24"/>
          <w:szCs w:val="24"/>
        </w:rPr>
        <w:t>按采购文件及附件要求提供的有关文件；</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资格证明文件；</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在此，我方宣布同意如下：</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u w:val="single"/>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所附《报价一览表》中规定的应提交和交付的</w:t>
      </w:r>
      <w:r>
        <w:rPr>
          <w:rFonts w:ascii="仿宋_GB2312" w:eastAsia="仿宋_GB2312" w:hAnsi="宋体" w:cs="仿宋_GB2312" w:hint="eastAsia"/>
          <w:kern w:val="0"/>
          <w:sz w:val="24"/>
          <w:szCs w:val="24"/>
          <w:u w:val="single"/>
        </w:rPr>
        <w:t>（包号）</w:t>
      </w:r>
      <w:r>
        <w:rPr>
          <w:rFonts w:ascii="仿宋_GB2312" w:eastAsia="仿宋_GB2312" w:hAnsi="宋体" w:cs="仿宋_GB2312" w:hint="eastAsia"/>
          <w:kern w:val="0"/>
          <w:sz w:val="24"/>
          <w:szCs w:val="24"/>
        </w:rPr>
        <w:t>货物投标总价为</w:t>
      </w:r>
      <w:r>
        <w:rPr>
          <w:rFonts w:ascii="仿宋_GB2312" w:eastAsia="仿宋_GB2312" w:hAnsi="宋体" w:cs="仿宋_GB2312" w:hint="eastAsia"/>
          <w:kern w:val="0"/>
          <w:sz w:val="24"/>
          <w:szCs w:val="24"/>
          <w:u w:val="single"/>
        </w:rPr>
        <w:t>（注明币种，并用文字和数字表示的投标总价）。</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将按采购文件的约定履行合同责任和义务。</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已详细审查全部采购文件，包括</w:t>
      </w:r>
      <w:r>
        <w:rPr>
          <w:rFonts w:ascii="仿宋_GB2312" w:eastAsia="仿宋_GB2312" w:hAnsi="宋体" w:cs="仿宋_GB2312" w:hint="eastAsia"/>
          <w:kern w:val="0"/>
          <w:sz w:val="24"/>
          <w:szCs w:val="24"/>
          <w:u w:val="single"/>
        </w:rPr>
        <w:t>（修正或补充文件）</w:t>
      </w:r>
      <w:r>
        <w:rPr>
          <w:rFonts w:ascii="仿宋_GB2312" w:eastAsia="仿宋_GB2312" w:hAnsi="宋体" w:cs="仿宋_GB2312" w:hint="eastAsia"/>
          <w:kern w:val="0"/>
          <w:sz w:val="24"/>
          <w:szCs w:val="24"/>
        </w:rPr>
        <w:t>，对此无异议。</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sz w:val="24"/>
          <w:szCs w:val="24"/>
        </w:rPr>
        <w:t>本响应文件有效期为自报价之日起个日历日；</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同意提供按照贵方可能要求的与其报价有关的一切数据或资料。</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6. </w:t>
      </w:r>
      <w:r>
        <w:rPr>
          <w:rFonts w:ascii="仿宋_GB2312" w:eastAsia="仿宋_GB2312" w:hAnsi="宋体" w:cs="仿宋_GB2312" w:hint="eastAsia"/>
          <w:kern w:val="0"/>
          <w:sz w:val="24"/>
          <w:szCs w:val="24"/>
        </w:rPr>
        <w:t>与本投标有关的一切正式往来信函请寄：。</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u w:val="single"/>
        </w:rPr>
      </w:pPr>
      <w:r>
        <w:rPr>
          <w:rFonts w:ascii="仿宋_GB2312" w:eastAsia="仿宋_GB2312" w:hAnsi="宋体" w:cs="仿宋_GB2312" w:hint="eastAsia"/>
          <w:sz w:val="24"/>
          <w:szCs w:val="24"/>
        </w:rPr>
        <w:t>供应商</w:t>
      </w:r>
      <w:r>
        <w:rPr>
          <w:rFonts w:ascii="仿宋_GB2312" w:eastAsia="仿宋_GB2312" w:hAnsi="宋体" w:cs="仿宋_GB2312" w:hint="eastAsia"/>
          <w:kern w:val="0"/>
          <w:sz w:val="24"/>
          <w:szCs w:val="24"/>
        </w:rPr>
        <w:t>：</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地址：</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传真：</w:t>
      </w:r>
    </w:p>
    <w:p w:rsidR="00162F9F" w:rsidRDefault="00162F9F" w:rsidP="00D32A96">
      <w:pPr>
        <w:autoSpaceDE w:val="0"/>
        <w:autoSpaceDN w:val="0"/>
        <w:adjustRightInd w:val="0"/>
        <w:spacing w:line="440" w:lineRule="exact"/>
        <w:ind w:leftChars="427" w:left="897" w:right="33"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电话：</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电子函件：</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供应商（授权）代表签字：</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供应商名称</w:t>
      </w:r>
      <w:r>
        <w:rPr>
          <w:rFonts w:ascii="仿宋_GB2312" w:eastAsia="仿宋_GB2312" w:hAnsi="宋体" w:cs="仿宋_GB2312"/>
          <w:sz w:val="24"/>
          <w:szCs w:val="24"/>
        </w:rPr>
        <w:t>(</w:t>
      </w:r>
      <w:r>
        <w:rPr>
          <w:rFonts w:ascii="仿宋_GB2312" w:eastAsia="仿宋_GB2312" w:hAnsi="宋体" w:cs="仿宋_GB2312" w:hint="eastAsia"/>
          <w:sz w:val="24"/>
          <w:szCs w:val="24"/>
        </w:rPr>
        <w:t>公章</w:t>
      </w:r>
      <w:r>
        <w:rPr>
          <w:rFonts w:ascii="仿宋_GB2312" w:eastAsia="仿宋_GB2312" w:hAnsi="宋体" w:cs="仿宋_GB2312"/>
          <w:sz w:val="24"/>
          <w:szCs w:val="24"/>
        </w:rPr>
        <w:t>)</w:t>
      </w:r>
      <w:r>
        <w:rPr>
          <w:rFonts w:ascii="仿宋_GB2312" w:eastAsia="仿宋_GB2312" w:hAnsi="宋体" w:cs="仿宋_GB2312" w:hint="eastAsia"/>
          <w:sz w:val="24"/>
          <w:szCs w:val="24"/>
        </w:rPr>
        <w:t>：</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日期：</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开户银行：</w:t>
      </w:r>
    </w:p>
    <w:p w:rsidR="00162F9F" w:rsidRDefault="00162F9F" w:rsidP="00D32A96">
      <w:pPr>
        <w:autoSpaceDE w:val="0"/>
        <w:autoSpaceDN w:val="0"/>
        <w:spacing w:line="440" w:lineRule="exact"/>
        <w:ind w:firstLineChars="375" w:firstLine="900"/>
        <w:rPr>
          <w:rFonts w:ascii="仿宋_GB2312" w:eastAsia="仿宋_GB2312" w:hAnsi="宋体"/>
          <w:sz w:val="24"/>
          <w:szCs w:val="24"/>
          <w:u w:val="single"/>
        </w:rPr>
      </w:pPr>
      <w:r>
        <w:rPr>
          <w:rFonts w:ascii="仿宋_GB2312" w:eastAsia="仿宋_GB2312" w:hAnsi="宋体" w:cs="仿宋_GB2312" w:hint="eastAsia"/>
          <w:sz w:val="24"/>
          <w:szCs w:val="24"/>
        </w:rPr>
        <w:t>帐号</w:t>
      </w:r>
      <w:r>
        <w:rPr>
          <w:rFonts w:ascii="仿宋_GB2312" w:eastAsia="仿宋_GB2312" w:hAnsi="宋体" w:cs="仿宋_GB2312"/>
          <w:sz w:val="24"/>
          <w:szCs w:val="24"/>
        </w:rPr>
        <w:t>/</w:t>
      </w:r>
      <w:r>
        <w:rPr>
          <w:rFonts w:ascii="仿宋_GB2312" w:eastAsia="仿宋_GB2312" w:hAnsi="宋体" w:cs="仿宋_GB2312" w:hint="eastAsia"/>
          <w:sz w:val="24"/>
          <w:szCs w:val="24"/>
        </w:rPr>
        <w:t>行号：</w:t>
      </w:r>
    </w:p>
    <w:p w:rsidR="00162F9F" w:rsidRDefault="00162F9F" w:rsidP="00D32A96">
      <w:pPr>
        <w:autoSpaceDE w:val="0"/>
        <w:autoSpaceDN w:val="0"/>
        <w:spacing w:line="440" w:lineRule="exact"/>
        <w:ind w:firstLineChars="500" w:firstLine="1200"/>
        <w:rPr>
          <w:rFonts w:ascii="仿宋_GB2312" w:eastAsia="仿宋_GB2312" w:hAnsi="宋体"/>
          <w:sz w:val="24"/>
          <w:szCs w:val="24"/>
          <w:u w:val="single"/>
        </w:rPr>
      </w:pPr>
    </w:p>
    <w:p w:rsidR="00162F9F" w:rsidRDefault="00162F9F">
      <w:pPr>
        <w:spacing w:line="300" w:lineRule="auto"/>
        <w:rPr>
          <w:rFonts w:ascii="仿宋_GB2312" w:eastAsia="仿宋_GB2312"/>
          <w:b/>
          <w:bCs/>
          <w:sz w:val="32"/>
          <w:szCs w:val="32"/>
        </w:rPr>
      </w:pPr>
    </w:p>
    <w:p w:rsidR="00162F9F" w:rsidRDefault="00162F9F">
      <w:pPr>
        <w:spacing w:line="300" w:lineRule="auto"/>
        <w:rPr>
          <w:rFonts w:ascii="仿宋_GB2312" w:eastAsia="仿宋_GB2312"/>
          <w:b/>
          <w:bCs/>
          <w:sz w:val="32"/>
          <w:szCs w:val="32"/>
        </w:rPr>
      </w:pPr>
    </w:p>
    <w:p w:rsidR="00162F9F" w:rsidRDefault="00162F9F">
      <w:pPr>
        <w:spacing w:line="300" w:lineRule="auto"/>
        <w:rPr>
          <w:rFonts w:ascii="仿宋_GB2312" w:eastAsia="仿宋_GB2312" w:hAnsi="宋体"/>
          <w:b/>
          <w:bCs/>
          <w:sz w:val="32"/>
          <w:szCs w:val="32"/>
        </w:rPr>
      </w:pPr>
      <w:r>
        <w:rPr>
          <w:rFonts w:ascii="仿宋_GB2312" w:eastAsia="仿宋_GB2312" w:cs="仿宋_GB2312" w:hint="eastAsia"/>
          <w:b/>
          <w:bCs/>
          <w:sz w:val="32"/>
          <w:szCs w:val="32"/>
        </w:rPr>
        <w:t>附件二报价一览表</w:t>
      </w:r>
    </w:p>
    <w:p w:rsidR="00162F9F" w:rsidRDefault="00162F9F">
      <w:pPr>
        <w:jc w:val="center"/>
        <w:rPr>
          <w:rFonts w:ascii="仿宋_GB2312" w:eastAsia="仿宋_GB2312"/>
          <w:sz w:val="24"/>
          <w:szCs w:val="24"/>
        </w:rPr>
      </w:pPr>
    </w:p>
    <w:p w:rsidR="00162F9F" w:rsidRDefault="00162F9F">
      <w:pPr>
        <w:rPr>
          <w:rFonts w:ascii="仿宋_GB2312" w:eastAsia="仿宋_GB2312"/>
          <w:sz w:val="24"/>
          <w:szCs w:val="24"/>
        </w:rPr>
      </w:pPr>
      <w:r>
        <w:rPr>
          <w:rFonts w:ascii="仿宋_GB2312" w:eastAsia="仿宋_GB2312" w:cs="仿宋_GB2312" w:hint="eastAsia"/>
          <w:sz w:val="24"/>
          <w:szCs w:val="24"/>
        </w:rPr>
        <w:t>项目名称：</w:t>
      </w:r>
    </w:p>
    <w:p w:rsidR="00162F9F" w:rsidRDefault="00162F9F">
      <w:pPr>
        <w:rPr>
          <w:rFonts w:ascii="仿宋_GB2312" w:eastAsia="仿宋_GB2312" w:cs="仿宋_GB2312"/>
          <w:sz w:val="24"/>
          <w:szCs w:val="24"/>
        </w:rPr>
      </w:pPr>
      <w:r>
        <w:rPr>
          <w:rFonts w:ascii="仿宋_GB2312" w:eastAsia="仿宋_GB2312" w:cs="仿宋_GB2312" w:hint="eastAsia"/>
          <w:sz w:val="24"/>
          <w:szCs w:val="24"/>
        </w:rPr>
        <w:t>项目编号：计量单位：</w:t>
      </w:r>
      <w:r>
        <w:rPr>
          <w:rFonts w:ascii="仿宋_GB2312" w:eastAsia="仿宋_GB2312" w:cs="仿宋_GB2312"/>
          <w:sz w:val="24"/>
          <w:szCs w:val="24"/>
        </w:rPr>
        <w:t>RMB(</w:t>
      </w:r>
      <w:r>
        <w:rPr>
          <w:rFonts w:ascii="仿宋_GB2312" w:eastAsia="仿宋_GB2312" w:cs="仿宋_GB2312" w:hint="eastAsia"/>
          <w:sz w:val="24"/>
          <w:szCs w:val="24"/>
        </w:rPr>
        <w:t>元</w:t>
      </w:r>
      <w:r>
        <w:rPr>
          <w:rFonts w:ascii="仿宋_GB2312" w:eastAsia="仿宋_GB2312" w:cs="仿宋_GB2312"/>
          <w:sz w:val="24"/>
          <w:szCs w:val="24"/>
        </w:rPr>
        <w:t>)</w:t>
      </w:r>
    </w:p>
    <w:tbl>
      <w:tblPr>
        <w:tblW w:w="10087"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
        <w:gridCol w:w="2677"/>
        <w:gridCol w:w="1553"/>
        <w:gridCol w:w="1842"/>
        <w:gridCol w:w="993"/>
        <w:gridCol w:w="1275"/>
        <w:gridCol w:w="1285"/>
      </w:tblGrid>
      <w:tr w:rsidR="00162F9F" w:rsidTr="00D32A96">
        <w:trPr>
          <w:cantSplit/>
          <w:trHeight w:val="727"/>
          <w:jc w:val="center"/>
        </w:trPr>
        <w:tc>
          <w:tcPr>
            <w:tcW w:w="462"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序号</w:t>
            </w:r>
          </w:p>
        </w:tc>
        <w:tc>
          <w:tcPr>
            <w:tcW w:w="2677"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货物名称</w:t>
            </w:r>
          </w:p>
        </w:tc>
        <w:tc>
          <w:tcPr>
            <w:tcW w:w="1553"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品牌</w:t>
            </w:r>
            <w:r>
              <w:rPr>
                <w:rFonts w:ascii="仿宋_GB2312" w:eastAsia="仿宋_GB2312" w:cs="仿宋_GB2312"/>
                <w:sz w:val="24"/>
                <w:szCs w:val="24"/>
              </w:rPr>
              <w:t>/</w:t>
            </w:r>
            <w:r>
              <w:rPr>
                <w:rFonts w:ascii="仿宋_GB2312" w:eastAsia="仿宋_GB2312" w:cs="仿宋_GB2312" w:hint="eastAsia"/>
                <w:sz w:val="24"/>
                <w:szCs w:val="24"/>
              </w:rPr>
              <w:t>产地</w:t>
            </w:r>
          </w:p>
        </w:tc>
        <w:tc>
          <w:tcPr>
            <w:tcW w:w="1842"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规格尺寸</w:t>
            </w:r>
          </w:p>
        </w:tc>
        <w:tc>
          <w:tcPr>
            <w:tcW w:w="993"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数量</w:t>
            </w:r>
          </w:p>
        </w:tc>
        <w:tc>
          <w:tcPr>
            <w:tcW w:w="1275"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单价</w:t>
            </w:r>
          </w:p>
        </w:tc>
        <w:tc>
          <w:tcPr>
            <w:tcW w:w="1285"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合价</w:t>
            </w: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总报价</w:t>
            </w:r>
          </w:p>
        </w:tc>
        <w:tc>
          <w:tcPr>
            <w:tcW w:w="6948" w:type="dxa"/>
            <w:gridSpan w:val="5"/>
          </w:tcPr>
          <w:p w:rsidR="00162F9F" w:rsidRDefault="00162F9F">
            <w:pPr>
              <w:jc w:val="center"/>
              <w:rPr>
                <w:rFonts w:ascii="仿宋_GB2312" w:eastAsia="仿宋_GB2312"/>
                <w:sz w:val="24"/>
                <w:szCs w:val="24"/>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质保期</w:t>
            </w:r>
          </w:p>
        </w:tc>
        <w:tc>
          <w:tcPr>
            <w:tcW w:w="6948" w:type="dxa"/>
            <w:gridSpan w:val="5"/>
          </w:tcPr>
          <w:p w:rsidR="00162F9F" w:rsidRDefault="00162F9F">
            <w:pPr>
              <w:jc w:val="center"/>
              <w:rPr>
                <w:rFonts w:ascii="仿宋_GB2312" w:eastAsia="仿宋_GB2312"/>
                <w:sz w:val="24"/>
                <w:szCs w:val="24"/>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交货期</w:t>
            </w:r>
          </w:p>
        </w:tc>
        <w:tc>
          <w:tcPr>
            <w:tcW w:w="6948" w:type="dxa"/>
            <w:gridSpan w:val="5"/>
          </w:tcPr>
          <w:p w:rsidR="00162F9F" w:rsidRDefault="00162F9F">
            <w:pPr>
              <w:jc w:val="center"/>
              <w:rPr>
                <w:rFonts w:ascii="仿宋_GB2312" w:eastAsia="仿宋_GB2312"/>
                <w:sz w:val="24"/>
                <w:szCs w:val="24"/>
              </w:rPr>
            </w:pPr>
          </w:p>
        </w:tc>
      </w:tr>
    </w:tbl>
    <w:p w:rsidR="00162F9F" w:rsidRDefault="00162F9F">
      <w:pPr>
        <w:jc w:val="center"/>
        <w:rPr>
          <w:rFonts w:ascii="仿宋_GB2312" w:eastAsia="仿宋_GB2312"/>
          <w:sz w:val="24"/>
          <w:szCs w:val="24"/>
        </w:rPr>
      </w:pPr>
      <w:r>
        <w:rPr>
          <w:rFonts w:ascii="仿宋_GB2312" w:eastAsia="仿宋_GB2312" w:cs="仿宋_GB2312" w:hint="eastAsia"/>
          <w:sz w:val="24"/>
          <w:szCs w:val="24"/>
        </w:rPr>
        <w:t>注：</w:t>
      </w:r>
      <w:r>
        <w:rPr>
          <w:rFonts w:ascii="仿宋_GB2312" w:eastAsia="仿宋_GB2312" w:cs="仿宋_GB2312"/>
          <w:sz w:val="24"/>
          <w:szCs w:val="24"/>
        </w:rPr>
        <w:t xml:space="preserve">1. </w:t>
      </w:r>
      <w:r>
        <w:rPr>
          <w:rFonts w:ascii="仿宋_GB2312" w:eastAsia="仿宋_GB2312" w:cs="仿宋_GB2312" w:hint="eastAsia"/>
          <w:sz w:val="24"/>
          <w:szCs w:val="24"/>
        </w:rPr>
        <w:t>本表中总报价为合同结算价，采购人不再支付其它任何费用；</w:t>
      </w:r>
    </w:p>
    <w:p w:rsidR="00162F9F" w:rsidRDefault="00162F9F">
      <w:pPr>
        <w:jc w:val="center"/>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rsidP="00D32A96">
      <w:pPr>
        <w:ind w:firstLineChars="1250" w:firstLine="3000"/>
        <w:rPr>
          <w:rFonts w:ascii="仿宋_GB2312" w:eastAsia="仿宋_GB2312"/>
          <w:sz w:val="24"/>
          <w:szCs w:val="24"/>
        </w:rPr>
      </w:pPr>
      <w:r>
        <w:rPr>
          <w:rFonts w:ascii="仿宋_GB2312" w:eastAsia="仿宋_GB2312" w:cs="仿宋_GB2312" w:hint="eastAsia"/>
          <w:sz w:val="24"/>
          <w:szCs w:val="24"/>
        </w:rPr>
        <w:t>授权代表（签字）：</w:t>
      </w:r>
    </w:p>
    <w:p w:rsidR="00162F9F" w:rsidRDefault="00162F9F" w:rsidP="00D32A96">
      <w:pPr>
        <w:ind w:firstLineChars="1300" w:firstLine="3120"/>
        <w:rPr>
          <w:rFonts w:ascii="仿宋_GB2312" w:eastAsia="仿宋_GB2312"/>
          <w:sz w:val="24"/>
          <w:szCs w:val="24"/>
        </w:rPr>
      </w:pPr>
      <w:r>
        <w:rPr>
          <w:rFonts w:ascii="仿宋_GB2312" w:eastAsia="仿宋_GB2312" w:cs="仿宋_GB2312" w:hint="eastAsia"/>
          <w:sz w:val="24"/>
          <w:szCs w:val="24"/>
        </w:rPr>
        <w:t>时间：</w:t>
      </w:r>
    </w:p>
    <w:p w:rsidR="00162F9F" w:rsidRDefault="00162F9F">
      <w:pPr>
        <w:jc w:val="center"/>
        <w:rPr>
          <w:rFonts w:ascii="仿宋_GB2312" w:eastAsia="仿宋_GB2312"/>
          <w:sz w:val="24"/>
          <w:szCs w:val="24"/>
        </w:rPr>
      </w:pPr>
    </w:p>
    <w:p w:rsidR="00162F9F" w:rsidRDefault="00162F9F">
      <w:pPr>
        <w:spacing w:line="480" w:lineRule="auto"/>
        <w:rPr>
          <w:rFonts w:ascii="仿宋_GB2312" w:eastAsia="仿宋_GB2312" w:hAnsi="宋体"/>
          <w:b/>
          <w:bCs/>
          <w:sz w:val="32"/>
          <w:szCs w:val="32"/>
        </w:rPr>
      </w:pPr>
      <w:r>
        <w:rPr>
          <w:rFonts w:ascii="仿宋_GB2312" w:eastAsia="仿宋_GB2312"/>
          <w:b/>
          <w:bCs/>
          <w:sz w:val="32"/>
          <w:szCs w:val="32"/>
        </w:rPr>
        <w:br w:type="page"/>
      </w:r>
      <w:r>
        <w:rPr>
          <w:rFonts w:ascii="仿宋_GB2312" w:eastAsia="仿宋_GB2312" w:hAnsi="宋体" w:cs="仿宋_GB2312" w:hint="eastAsia"/>
          <w:b/>
          <w:bCs/>
          <w:sz w:val="32"/>
          <w:szCs w:val="32"/>
        </w:rPr>
        <w:lastRenderedPageBreak/>
        <w:t>附件三：</w:t>
      </w:r>
    </w:p>
    <w:p w:rsidR="00162F9F" w:rsidRDefault="00162F9F">
      <w:pPr>
        <w:spacing w:line="360" w:lineRule="auto"/>
        <w:jc w:val="center"/>
        <w:rPr>
          <w:rFonts w:ascii="仿宋_GB2312" w:eastAsia="仿宋_GB2312" w:hAnsi="宋体"/>
          <w:b/>
          <w:bCs/>
          <w:sz w:val="32"/>
          <w:szCs w:val="32"/>
        </w:rPr>
      </w:pPr>
      <w:r>
        <w:rPr>
          <w:rFonts w:ascii="仿宋_GB2312" w:eastAsia="仿宋_GB2312" w:hAnsi="宋体" w:cs="仿宋_GB2312" w:hint="eastAsia"/>
          <w:b/>
          <w:bCs/>
          <w:sz w:val="32"/>
          <w:szCs w:val="32"/>
        </w:rPr>
        <w:t>法人代表授权书格式</w:t>
      </w:r>
    </w:p>
    <w:p w:rsidR="00162F9F" w:rsidRDefault="00162F9F" w:rsidP="00D32A96">
      <w:pPr>
        <w:spacing w:line="540" w:lineRule="exact"/>
        <w:ind w:firstLineChars="200" w:firstLine="480"/>
        <w:rPr>
          <w:rFonts w:ascii="仿宋_GB2312" w:eastAsia="仿宋_GB2312"/>
          <w:sz w:val="24"/>
          <w:szCs w:val="24"/>
        </w:rPr>
      </w:pPr>
    </w:p>
    <w:p w:rsidR="00162F9F" w:rsidRDefault="00162F9F">
      <w:pPr>
        <w:spacing w:line="540" w:lineRule="exact"/>
        <w:rPr>
          <w:rFonts w:ascii="仿宋_GB2312" w:eastAsia="仿宋_GB2312"/>
          <w:sz w:val="24"/>
          <w:szCs w:val="24"/>
        </w:rPr>
      </w:pPr>
      <w:r>
        <w:rPr>
          <w:rFonts w:ascii="仿宋_GB2312" w:eastAsia="仿宋_GB2312" w:hAnsi="宋体" w:cs="仿宋_GB2312" w:hint="eastAsia"/>
          <w:sz w:val="24"/>
          <w:szCs w:val="24"/>
        </w:rPr>
        <w:t>长江大学：</w:t>
      </w:r>
    </w:p>
    <w:p w:rsidR="00162F9F" w:rsidRDefault="00162F9F" w:rsidP="00D32A96">
      <w:pPr>
        <w:spacing w:line="540" w:lineRule="exact"/>
        <w:ind w:firstLineChars="200" w:firstLine="480"/>
        <w:rPr>
          <w:rFonts w:ascii="仿宋_GB2312" w:eastAsia="仿宋_GB2312"/>
          <w:sz w:val="24"/>
          <w:szCs w:val="24"/>
        </w:rPr>
      </w:pP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我公司现委派</w:t>
      </w:r>
      <w:r>
        <w:rPr>
          <w:rFonts w:ascii="仿宋_GB2312" w:eastAsia="仿宋_GB2312" w:cs="仿宋_GB2312" w:hint="eastAsia"/>
          <w:sz w:val="24"/>
          <w:szCs w:val="24"/>
          <w:u w:val="single"/>
        </w:rPr>
        <w:t xml:space="preserve">　　　　　　</w:t>
      </w:r>
      <w:r>
        <w:rPr>
          <w:rFonts w:ascii="仿宋_GB2312" w:eastAsia="仿宋_GB2312" w:cs="仿宋_GB2312" w:hint="eastAsia"/>
          <w:sz w:val="24"/>
          <w:szCs w:val="24"/>
        </w:rPr>
        <w:t>（被授权人姓名）参加你处组织的询价活动（询价文件编号：），并全权代表我单位签署报价文件、签订合同及处理一切与该项目报价相关的事宜。</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本授权书于年月日起签字盖章生效。</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附被授权人情况：</w:t>
      </w:r>
    </w:p>
    <w:p w:rsidR="00162F9F" w:rsidRDefault="00162F9F" w:rsidP="00D32A96">
      <w:pPr>
        <w:spacing w:line="540" w:lineRule="exact"/>
        <w:ind w:firstLineChars="200" w:firstLine="480"/>
        <w:rPr>
          <w:rFonts w:ascii="仿宋_GB2312" w:eastAsia="仿宋_GB2312" w:cs="仿宋_GB2312"/>
          <w:sz w:val="24"/>
          <w:szCs w:val="24"/>
        </w:rPr>
      </w:pP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姓名：　　　　　　性别：</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身份证号码：</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职务：</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详细通讯地址：</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电话：　　　　　　传真：</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邮政编码：</w:t>
      </w:r>
    </w:p>
    <w:p w:rsidR="00162F9F" w:rsidRDefault="00162F9F" w:rsidP="00D32A96">
      <w:pPr>
        <w:spacing w:line="540" w:lineRule="exact"/>
        <w:ind w:firstLineChars="200" w:firstLine="480"/>
        <w:rPr>
          <w:rFonts w:ascii="仿宋_GB2312" w:eastAsia="仿宋_GB2312" w:cs="仿宋_GB2312"/>
          <w:sz w:val="24"/>
          <w:szCs w:val="24"/>
        </w:rPr>
      </w:pPr>
    </w:p>
    <w:p w:rsidR="00162F9F" w:rsidRDefault="00162F9F" w:rsidP="00D32A96">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授权单位名称（公章）</w:t>
      </w:r>
    </w:p>
    <w:p w:rsidR="00162F9F" w:rsidRDefault="00162F9F" w:rsidP="00D32A96">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法人代表（签章）</w:t>
      </w:r>
    </w:p>
    <w:p w:rsidR="00162F9F" w:rsidRDefault="00162F9F">
      <w:pPr>
        <w:spacing w:line="480" w:lineRule="auto"/>
        <w:jc w:val="right"/>
        <w:rPr>
          <w:rFonts w:ascii="仿宋_GB2312" w:eastAsia="仿宋_GB2312" w:cs="仿宋_GB2312"/>
          <w:sz w:val="24"/>
          <w:szCs w:val="24"/>
        </w:rPr>
      </w:pPr>
      <w:r>
        <w:rPr>
          <w:rFonts w:ascii="仿宋_GB2312" w:eastAsia="仿宋_GB2312" w:cs="仿宋_GB2312" w:hint="eastAsia"/>
          <w:sz w:val="24"/>
          <w:szCs w:val="24"/>
        </w:rPr>
        <w:t>年月日</w:t>
      </w: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rPr>
          <w:rFonts w:ascii="仿宋_GB2312" w:eastAsia="仿宋_GB2312"/>
          <w:b/>
          <w:bCs/>
          <w:sz w:val="40"/>
          <w:szCs w:val="40"/>
        </w:rPr>
      </w:pPr>
      <w:r>
        <w:rPr>
          <w:rFonts w:ascii="仿宋_GB2312" w:eastAsia="仿宋_GB2312" w:cs="仿宋_GB2312" w:hint="eastAsia"/>
          <w:b/>
          <w:bCs/>
          <w:sz w:val="40"/>
          <w:szCs w:val="40"/>
        </w:rPr>
        <w:lastRenderedPageBreak/>
        <w:t>附件四：</w:t>
      </w:r>
      <w:r>
        <w:rPr>
          <w:rFonts w:ascii="仿宋_GB2312" w:eastAsia="仿宋_GB2312"/>
          <w:b/>
          <w:bCs/>
          <w:sz w:val="40"/>
          <w:szCs w:val="40"/>
        </w:rPr>
        <w:tab/>
      </w:r>
    </w:p>
    <w:p w:rsidR="00162F9F" w:rsidRDefault="00162F9F">
      <w:pPr>
        <w:spacing w:after="240"/>
        <w:jc w:val="center"/>
        <w:rPr>
          <w:rFonts w:ascii="仿宋_GB2312" w:eastAsia="仿宋_GB2312"/>
          <w:b/>
          <w:bCs/>
          <w:sz w:val="40"/>
          <w:szCs w:val="40"/>
        </w:rPr>
      </w:pPr>
      <w:r>
        <w:rPr>
          <w:rFonts w:ascii="仿宋_GB2312" w:eastAsia="仿宋_GB2312" w:cs="仿宋_GB2312" w:hint="eastAsia"/>
          <w:b/>
          <w:bCs/>
          <w:sz w:val="40"/>
          <w:szCs w:val="40"/>
        </w:rPr>
        <w:t>技术规格响应表</w:t>
      </w:r>
    </w:p>
    <w:p w:rsidR="00162F9F" w:rsidRDefault="00162F9F">
      <w:pPr>
        <w:spacing w:after="240"/>
        <w:rPr>
          <w:rFonts w:ascii="仿宋_GB2312" w:eastAsia="仿宋_GB2312"/>
          <w:sz w:val="24"/>
          <w:szCs w:val="24"/>
        </w:rPr>
      </w:pPr>
      <w:r>
        <w:rPr>
          <w:rFonts w:ascii="仿宋_GB2312" w:eastAsia="仿宋_GB2312" w:cs="仿宋_GB2312" w:hint="eastAsia"/>
          <w:sz w:val="24"/>
          <w:szCs w:val="24"/>
        </w:rPr>
        <w:t>货物名称：制造商名称：</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7"/>
        <w:gridCol w:w="3423"/>
        <w:gridCol w:w="2316"/>
        <w:gridCol w:w="2817"/>
      </w:tblGrid>
      <w:tr w:rsidR="00162F9F">
        <w:trPr>
          <w:cantSplit/>
          <w:trHeight w:val="575"/>
          <w:jc w:val="center"/>
        </w:trPr>
        <w:tc>
          <w:tcPr>
            <w:tcW w:w="977"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序号</w:t>
            </w:r>
          </w:p>
        </w:tc>
        <w:tc>
          <w:tcPr>
            <w:tcW w:w="3423"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询价文件技术要求</w:t>
            </w:r>
          </w:p>
        </w:tc>
        <w:tc>
          <w:tcPr>
            <w:tcW w:w="2316"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供应货物技术参数</w:t>
            </w:r>
          </w:p>
        </w:tc>
        <w:tc>
          <w:tcPr>
            <w:tcW w:w="2817"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响应程度</w:t>
            </w: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1</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2</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3</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4</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rPr>
            </w:pPr>
            <w:r>
              <w:rPr>
                <w:rFonts w:ascii="仿宋_GB2312" w:eastAsia="仿宋_GB2312" w:hAnsi="华文仿宋" w:cs="仿宋_GB2312"/>
              </w:rPr>
              <w:t>5</w:t>
            </w:r>
          </w:p>
        </w:tc>
        <w:tc>
          <w:tcPr>
            <w:tcW w:w="3423" w:type="dxa"/>
            <w:vAlign w:val="center"/>
          </w:tcPr>
          <w:p w:rsidR="00162F9F" w:rsidRDefault="00162F9F">
            <w:pPr>
              <w:spacing w:line="400" w:lineRule="exact"/>
              <w:rPr>
                <w:rFonts w:ascii="仿宋_GB2312" w:eastAsia="仿宋_GB2312" w:hAnsi="华文仿宋" w:cs="仿宋_GB2312"/>
              </w:rPr>
            </w:pPr>
          </w:p>
        </w:tc>
        <w:tc>
          <w:tcPr>
            <w:tcW w:w="2316" w:type="dxa"/>
            <w:vAlign w:val="center"/>
          </w:tcPr>
          <w:p w:rsidR="00162F9F" w:rsidRDefault="00162F9F">
            <w:pPr>
              <w:spacing w:line="400" w:lineRule="exact"/>
              <w:rPr>
                <w:rFonts w:ascii="仿宋_GB2312" w:eastAsia="仿宋_GB2312" w:hAnsi="华文仿宋" w:cs="仿宋_GB2312"/>
              </w:rPr>
            </w:pPr>
          </w:p>
        </w:tc>
        <w:tc>
          <w:tcPr>
            <w:tcW w:w="2817" w:type="dxa"/>
            <w:vAlign w:val="center"/>
          </w:tcPr>
          <w:p w:rsidR="00162F9F" w:rsidRDefault="00162F9F">
            <w:pPr>
              <w:spacing w:line="400" w:lineRule="exact"/>
              <w:rPr>
                <w:rFonts w:ascii="仿宋_GB2312" w:eastAsia="仿宋_GB2312" w:hAnsi="华文仿宋" w:cs="仿宋_GB2312"/>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rPr>
            </w:pPr>
            <w:r>
              <w:rPr>
                <w:rFonts w:ascii="仿宋_GB2312" w:eastAsia="仿宋_GB2312" w:hAnsi="华文仿宋" w:cs="仿宋_GB2312"/>
              </w:rPr>
              <w:t>6</w:t>
            </w:r>
          </w:p>
        </w:tc>
        <w:tc>
          <w:tcPr>
            <w:tcW w:w="3423" w:type="dxa"/>
            <w:vAlign w:val="center"/>
          </w:tcPr>
          <w:p w:rsidR="00162F9F" w:rsidRDefault="00162F9F">
            <w:pPr>
              <w:spacing w:line="400" w:lineRule="exact"/>
              <w:rPr>
                <w:rFonts w:ascii="仿宋_GB2312" w:eastAsia="仿宋_GB2312" w:hAnsi="华文仿宋" w:cs="仿宋_GB2312"/>
              </w:rPr>
            </w:pPr>
          </w:p>
        </w:tc>
        <w:tc>
          <w:tcPr>
            <w:tcW w:w="2316" w:type="dxa"/>
            <w:vAlign w:val="center"/>
          </w:tcPr>
          <w:p w:rsidR="00162F9F" w:rsidRDefault="00162F9F">
            <w:pPr>
              <w:spacing w:line="400" w:lineRule="exact"/>
              <w:rPr>
                <w:rFonts w:ascii="仿宋_GB2312" w:eastAsia="仿宋_GB2312" w:hAnsi="华文仿宋" w:cs="仿宋_GB2312"/>
              </w:rPr>
            </w:pPr>
          </w:p>
        </w:tc>
        <w:tc>
          <w:tcPr>
            <w:tcW w:w="2817" w:type="dxa"/>
            <w:vAlign w:val="center"/>
          </w:tcPr>
          <w:p w:rsidR="00162F9F" w:rsidRDefault="00162F9F">
            <w:pPr>
              <w:spacing w:line="400" w:lineRule="exact"/>
              <w:rPr>
                <w:rFonts w:ascii="仿宋_GB2312" w:eastAsia="仿宋_GB2312" w:hAnsi="华文仿宋" w:cs="仿宋_GB2312"/>
              </w:rPr>
            </w:pPr>
          </w:p>
        </w:tc>
      </w:tr>
    </w:tbl>
    <w:p w:rsidR="00162F9F" w:rsidRDefault="00162F9F" w:rsidP="008147DA">
      <w:pPr>
        <w:pStyle w:val="af0"/>
        <w:spacing w:line="400" w:lineRule="exact"/>
        <w:rPr>
          <w:rFonts w:ascii="仿宋_GB2312" w:eastAsia="仿宋_GB2312"/>
          <w:sz w:val="24"/>
          <w:szCs w:val="24"/>
        </w:rPr>
      </w:pPr>
      <w:r>
        <w:rPr>
          <w:rFonts w:ascii="仿宋_GB2312" w:eastAsia="仿宋_GB2312" w:cs="仿宋_GB2312" w:hint="eastAsia"/>
          <w:spacing w:val="0"/>
          <w:sz w:val="24"/>
          <w:szCs w:val="24"/>
        </w:rPr>
        <w:t>注：</w:t>
      </w:r>
      <w:r>
        <w:rPr>
          <w:rFonts w:ascii="仿宋_GB2312" w:eastAsia="仿宋_GB2312" w:cs="仿宋_GB2312" w:hint="eastAsia"/>
          <w:sz w:val="24"/>
          <w:szCs w:val="24"/>
        </w:rPr>
        <w:t>根据询价内容中技术要求逐条对照填写</w:t>
      </w: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授权代表（签字）：</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时间：</w:t>
      </w:r>
    </w:p>
    <w:p w:rsidR="00162F9F" w:rsidRDefault="00162F9F">
      <w:pPr>
        <w:spacing w:after="240"/>
        <w:jc w:val="cente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sectPr w:rsidR="00162F9F">
          <w:headerReference w:type="default" r:id="rId23"/>
          <w:pgSz w:w="11906" w:h="16838"/>
          <w:pgMar w:top="1134" w:right="1797" w:bottom="1134" w:left="1797" w:header="851" w:footer="992" w:gutter="0"/>
          <w:cols w:space="720"/>
          <w:docGrid w:type="lines" w:linePitch="312"/>
        </w:sectPr>
      </w:pPr>
    </w:p>
    <w:p w:rsidR="00162F9F" w:rsidRDefault="00162F9F">
      <w:pPr>
        <w:spacing w:line="480" w:lineRule="auto"/>
        <w:rPr>
          <w:rFonts w:ascii="仿宋_GB2312" w:eastAsia="仿宋_GB2312"/>
          <w:b/>
          <w:bCs/>
          <w:sz w:val="32"/>
          <w:szCs w:val="32"/>
        </w:rPr>
      </w:pPr>
      <w:r>
        <w:rPr>
          <w:rFonts w:ascii="仿宋_GB2312" w:eastAsia="仿宋_GB2312" w:cs="仿宋_GB2312" w:hint="eastAsia"/>
          <w:b/>
          <w:bCs/>
          <w:sz w:val="32"/>
          <w:szCs w:val="32"/>
        </w:rPr>
        <w:lastRenderedPageBreak/>
        <w:t>附件五</w:t>
      </w:r>
    </w:p>
    <w:p w:rsidR="00162F9F" w:rsidRDefault="00162F9F">
      <w:pPr>
        <w:spacing w:line="480" w:lineRule="auto"/>
        <w:jc w:val="center"/>
        <w:rPr>
          <w:rFonts w:ascii="仿宋_GB2312" w:eastAsia="仿宋_GB2312"/>
          <w:b/>
          <w:bCs/>
          <w:sz w:val="32"/>
          <w:szCs w:val="32"/>
        </w:rPr>
      </w:pPr>
      <w:r>
        <w:rPr>
          <w:rFonts w:ascii="仿宋_GB2312" w:eastAsia="仿宋_GB2312" w:cs="仿宋_GB2312" w:hint="eastAsia"/>
          <w:b/>
          <w:bCs/>
          <w:sz w:val="32"/>
          <w:szCs w:val="32"/>
        </w:rPr>
        <w:t>分项报价表</w:t>
      </w:r>
    </w:p>
    <w:tbl>
      <w:tblPr>
        <w:tblW w:w="96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804"/>
        <w:gridCol w:w="1214"/>
        <w:gridCol w:w="1090"/>
        <w:gridCol w:w="915"/>
        <w:gridCol w:w="1708"/>
        <w:gridCol w:w="1430"/>
        <w:gridCol w:w="1430"/>
        <w:gridCol w:w="1058"/>
      </w:tblGrid>
      <w:tr w:rsidR="00162F9F">
        <w:trPr>
          <w:trHeight w:val="765"/>
          <w:jc w:val="center"/>
        </w:trPr>
        <w:tc>
          <w:tcPr>
            <w:tcW w:w="804" w:type="dxa"/>
            <w:tcBorders>
              <w:top w:val="single" w:sz="4" w:space="0" w:color="auto"/>
            </w:tcBorders>
            <w:vAlign w:val="center"/>
          </w:tcPr>
          <w:p w:rsidR="00162F9F" w:rsidRDefault="00162F9F" w:rsidP="00D32A96">
            <w:pPr>
              <w:adjustRightInd w:val="0"/>
              <w:snapToGrid w:val="0"/>
              <w:ind w:leftChars="-42" w:left="-88"/>
              <w:jc w:val="center"/>
              <w:rPr>
                <w:rFonts w:ascii="仿宋_GB2312" w:eastAsia="仿宋_GB2312"/>
                <w:color w:val="000000"/>
                <w:sz w:val="24"/>
                <w:szCs w:val="24"/>
              </w:rPr>
            </w:pPr>
            <w:r>
              <w:rPr>
                <w:rFonts w:ascii="仿宋_GB2312" w:eastAsia="仿宋_GB2312" w:cs="仿宋_GB2312" w:hint="eastAsia"/>
                <w:color w:val="000000"/>
                <w:sz w:val="24"/>
                <w:szCs w:val="24"/>
              </w:rPr>
              <w:t>序号</w:t>
            </w:r>
          </w:p>
        </w:tc>
        <w:tc>
          <w:tcPr>
            <w:tcW w:w="1214" w:type="dxa"/>
            <w:tcBorders>
              <w:top w:val="single" w:sz="4" w:space="0" w:color="auto"/>
            </w:tcBorders>
            <w:vAlign w:val="center"/>
          </w:tcPr>
          <w:p w:rsidR="00162F9F" w:rsidRDefault="00162F9F" w:rsidP="00D32A96">
            <w:pPr>
              <w:adjustRightInd w:val="0"/>
              <w:snapToGrid w:val="0"/>
              <w:ind w:leftChars="-42" w:left="-88"/>
              <w:jc w:val="center"/>
              <w:rPr>
                <w:rFonts w:ascii="仿宋_GB2312" w:eastAsia="仿宋_GB2312"/>
                <w:color w:val="000000"/>
                <w:sz w:val="24"/>
                <w:szCs w:val="24"/>
              </w:rPr>
            </w:pPr>
            <w:r>
              <w:rPr>
                <w:rFonts w:ascii="仿宋_GB2312" w:eastAsia="仿宋_GB2312" w:cs="仿宋_GB2312" w:hint="eastAsia"/>
                <w:color w:val="000000"/>
                <w:sz w:val="24"/>
                <w:szCs w:val="24"/>
              </w:rPr>
              <w:t>名称</w:t>
            </w:r>
          </w:p>
        </w:tc>
        <w:tc>
          <w:tcPr>
            <w:tcW w:w="109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规格</w:t>
            </w:r>
          </w:p>
        </w:tc>
        <w:tc>
          <w:tcPr>
            <w:tcW w:w="915"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数量</w:t>
            </w:r>
          </w:p>
        </w:tc>
        <w:tc>
          <w:tcPr>
            <w:tcW w:w="1708"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制造商名称</w:t>
            </w:r>
          </w:p>
        </w:tc>
        <w:tc>
          <w:tcPr>
            <w:tcW w:w="143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单价</w:t>
            </w:r>
          </w:p>
        </w:tc>
        <w:tc>
          <w:tcPr>
            <w:tcW w:w="143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总价</w:t>
            </w:r>
          </w:p>
        </w:tc>
        <w:tc>
          <w:tcPr>
            <w:tcW w:w="1058"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备注</w:t>
            </w: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1</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2</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3</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1214" w:type="dxa"/>
            <w:vAlign w:val="center"/>
          </w:tcPr>
          <w:p w:rsidR="00162F9F" w:rsidRDefault="00162F9F">
            <w:pPr>
              <w:autoSpaceDE w:val="0"/>
              <w:autoSpaceDN w:val="0"/>
              <w:adjustRightInd w:val="0"/>
              <w:jc w:val="center"/>
              <w:rPr>
                <w:rFonts w:eastAsia="仿宋_GB2312"/>
                <w:color w:val="000000"/>
              </w:rPr>
            </w:pPr>
            <w:r>
              <w:rPr>
                <w:rFonts w:eastAsia="仿宋_GB2312" w:cs="仿宋_GB2312" w:hint="eastAsia"/>
                <w:color w:val="000000"/>
              </w:rPr>
              <w:t>运输费</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1214" w:type="dxa"/>
            <w:vAlign w:val="center"/>
          </w:tcPr>
          <w:p w:rsidR="00162F9F" w:rsidRDefault="00162F9F">
            <w:pPr>
              <w:autoSpaceDE w:val="0"/>
              <w:autoSpaceDN w:val="0"/>
              <w:adjustRightInd w:val="0"/>
              <w:jc w:val="center"/>
              <w:rPr>
                <w:rFonts w:eastAsia="仿宋_GB2312"/>
                <w:color w:val="000000"/>
              </w:rPr>
            </w:pPr>
            <w:r>
              <w:rPr>
                <w:rFonts w:eastAsia="仿宋_GB2312" w:cs="仿宋_GB2312" w:hint="eastAsia"/>
                <w:color w:val="000000"/>
              </w:rPr>
              <w:t>其它</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121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7</w:t>
            </w:r>
          </w:p>
        </w:tc>
        <w:tc>
          <w:tcPr>
            <w:tcW w:w="121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412"/>
          <w:jc w:val="center"/>
        </w:trPr>
        <w:tc>
          <w:tcPr>
            <w:tcW w:w="7161" w:type="dxa"/>
            <w:gridSpan w:val="6"/>
            <w:tcBorders>
              <w:bottom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总计</w:t>
            </w:r>
          </w:p>
        </w:tc>
        <w:tc>
          <w:tcPr>
            <w:tcW w:w="2488" w:type="dxa"/>
            <w:gridSpan w:val="2"/>
            <w:tcBorders>
              <w:bottom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p>
        </w:tc>
      </w:tr>
    </w:tbl>
    <w:p w:rsidR="00162F9F" w:rsidRDefault="00162F9F">
      <w:pPr>
        <w:jc w:val="center"/>
        <w:rPr>
          <w:rFonts w:ascii="仿宋_GB2312" w:eastAsia="仿宋_GB2312"/>
          <w:sz w:val="24"/>
          <w:szCs w:val="24"/>
        </w:rPr>
      </w:pPr>
    </w:p>
    <w:p w:rsidR="00162F9F" w:rsidRDefault="00162F9F">
      <w:pPr>
        <w:rPr>
          <w:rFonts w:ascii="仿宋_GB2312" w:eastAsia="仿宋_GB2312"/>
          <w:sz w:val="24"/>
          <w:szCs w:val="24"/>
        </w:rPr>
      </w:pPr>
      <w:r>
        <w:rPr>
          <w:rFonts w:ascii="仿宋_GB2312" w:eastAsia="仿宋_GB2312" w:cs="仿宋_GB2312" w:hint="eastAsia"/>
          <w:sz w:val="24"/>
          <w:szCs w:val="24"/>
        </w:rPr>
        <w:t>说明：</w:t>
      </w:r>
      <w:r>
        <w:rPr>
          <w:rFonts w:ascii="仿宋_GB2312" w:eastAsia="仿宋_GB2312" w:cs="仿宋_GB2312"/>
          <w:sz w:val="24"/>
          <w:szCs w:val="24"/>
        </w:rPr>
        <w:t>1</w:t>
      </w:r>
      <w:r>
        <w:rPr>
          <w:rFonts w:ascii="仿宋_GB2312" w:eastAsia="仿宋_GB2312" w:cs="仿宋_GB2312" w:hint="eastAsia"/>
          <w:sz w:val="24"/>
          <w:szCs w:val="24"/>
        </w:rPr>
        <w:t>．所有价格均用人民币表示，单位为元，精确到个数位。</w:t>
      </w:r>
    </w:p>
    <w:p w:rsidR="00162F9F" w:rsidRDefault="00162F9F" w:rsidP="00D32A96">
      <w:pPr>
        <w:ind w:firstLineChars="300" w:firstLine="72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．总计价格必须与《投标一览表》投标总价一致。</w:t>
      </w:r>
    </w:p>
    <w:p w:rsidR="00162F9F" w:rsidRDefault="00162F9F" w:rsidP="00D32A96">
      <w:pPr>
        <w:ind w:firstLineChars="300" w:firstLine="72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．报价人必须按此表格式中的对应栏目内容填写，若需增加栏目，请在栏目“其它”中填写，并作详细说明。</w:t>
      </w:r>
    </w:p>
    <w:p w:rsidR="00162F9F" w:rsidRDefault="00162F9F">
      <w:pPr>
        <w:jc w:val="center"/>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授权代表（签字）：</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时间：</w:t>
      </w: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r>
        <w:rPr>
          <w:rFonts w:ascii="仿宋_GB2312" w:eastAsia="仿宋_GB2312" w:cs="仿宋_GB2312" w:hint="eastAsia"/>
          <w:b/>
          <w:bCs/>
          <w:sz w:val="32"/>
          <w:szCs w:val="32"/>
        </w:rPr>
        <w:lastRenderedPageBreak/>
        <w:t>附件六</w:t>
      </w:r>
    </w:p>
    <w:p w:rsidR="00162F9F" w:rsidRDefault="00162F9F" w:rsidP="00D32A96">
      <w:pPr>
        <w:spacing w:line="440" w:lineRule="exact"/>
        <w:ind w:firstLineChars="200" w:firstLine="480"/>
        <w:rPr>
          <w:rFonts w:ascii="仿宋_GB2312" w:eastAsia="仿宋_GB2312"/>
          <w:color w:val="000000"/>
          <w:sz w:val="24"/>
          <w:szCs w:val="24"/>
        </w:rPr>
      </w:pPr>
    </w:p>
    <w:p w:rsidR="00162F9F" w:rsidRDefault="00162F9F" w:rsidP="00D32A96">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、资质证明文件：企业营业执照等</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（副本复印件加盖公章）</w:t>
      </w:r>
    </w:p>
    <w:p w:rsidR="00162F9F" w:rsidRDefault="00162F9F" w:rsidP="00D32A96">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、其它供货商认为应提供的资料。</w:t>
      </w:r>
    </w:p>
    <w:p w:rsidR="00162F9F" w:rsidRDefault="00162F9F">
      <w:pPr>
        <w:spacing w:after="240"/>
        <w:jc w:val="center"/>
      </w:pPr>
    </w:p>
    <w:p w:rsidR="00162F9F" w:rsidRDefault="00162F9F"/>
    <w:p w:rsidR="00162F9F" w:rsidRDefault="00162F9F" w:rsidP="00264A8F">
      <w:pPr>
        <w:spacing w:line="540" w:lineRule="exact"/>
        <w:ind w:firstLineChars="200" w:firstLine="480"/>
        <w:rPr>
          <w:rFonts w:ascii="仿宋_GB2312" w:eastAsia="仿宋_GB2312"/>
          <w:sz w:val="24"/>
          <w:szCs w:val="24"/>
        </w:rPr>
      </w:pPr>
    </w:p>
    <w:sectPr w:rsidR="00162F9F" w:rsidSect="00744EBD">
      <w:footerReference w:type="default" r:id="rId24"/>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B11" w:rsidRDefault="00E87B11" w:rsidP="00744EBD">
      <w:r>
        <w:separator/>
      </w:r>
    </w:p>
  </w:endnote>
  <w:endnote w:type="continuationSeparator" w:id="0">
    <w:p w:rsidR="00E87B11" w:rsidRDefault="00E87B11" w:rsidP="0074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5" w:rsidRDefault="003F15C5">
    <w:pPr>
      <w:pStyle w:val="aa"/>
      <w:jc w:val="center"/>
    </w:pPr>
    <w:r>
      <w:rPr>
        <w:rStyle w:val="ad"/>
      </w:rPr>
      <w:fldChar w:fldCharType="begin"/>
    </w:r>
    <w:r>
      <w:rPr>
        <w:rStyle w:val="ad"/>
      </w:rPr>
      <w:instrText xml:space="preserve"> PAGE </w:instrText>
    </w:r>
    <w:r>
      <w:rPr>
        <w:rStyle w:val="ad"/>
      </w:rPr>
      <w:fldChar w:fldCharType="separate"/>
    </w:r>
    <w:r w:rsidR="00AB7CA5">
      <w:rPr>
        <w:rStyle w:val="ad"/>
        <w:noProof/>
      </w:rPr>
      <w:t>20</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B11" w:rsidRDefault="00E87B11" w:rsidP="00744EBD">
      <w:r>
        <w:separator/>
      </w:r>
    </w:p>
  </w:footnote>
  <w:footnote w:type="continuationSeparator" w:id="0">
    <w:p w:rsidR="00E87B11" w:rsidRDefault="00E87B11" w:rsidP="00744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5" w:rsidRDefault="003F15C5">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5" w:rsidRDefault="003F15C5">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644B"/>
    <w:multiLevelType w:val="hybridMultilevel"/>
    <w:tmpl w:val="7C765B6A"/>
    <w:lvl w:ilvl="0" w:tplc="95C2BD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535A31"/>
    <w:multiLevelType w:val="hybridMultilevel"/>
    <w:tmpl w:val="63D09216"/>
    <w:lvl w:ilvl="0" w:tplc="1E0AB3AC">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217212A"/>
    <w:multiLevelType w:val="multilevel"/>
    <w:tmpl w:val="721721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8CA"/>
    <w:rsid w:val="0004286C"/>
    <w:rsid w:val="0004356E"/>
    <w:rsid w:val="00047B85"/>
    <w:rsid w:val="00061FDC"/>
    <w:rsid w:val="0007216D"/>
    <w:rsid w:val="000936B8"/>
    <w:rsid w:val="000A2E4D"/>
    <w:rsid w:val="000A78B3"/>
    <w:rsid w:val="000B185C"/>
    <w:rsid w:val="000B74AD"/>
    <w:rsid w:val="000F33BE"/>
    <w:rsid w:val="0010168D"/>
    <w:rsid w:val="001057BB"/>
    <w:rsid w:val="0011208A"/>
    <w:rsid w:val="00162E4A"/>
    <w:rsid w:val="00162F9F"/>
    <w:rsid w:val="00172A27"/>
    <w:rsid w:val="00183C4E"/>
    <w:rsid w:val="001903AC"/>
    <w:rsid w:val="001A0DBB"/>
    <w:rsid w:val="001D251B"/>
    <w:rsid w:val="001E6B8C"/>
    <w:rsid w:val="001E7911"/>
    <w:rsid w:val="00223063"/>
    <w:rsid w:val="00227F12"/>
    <w:rsid w:val="00244808"/>
    <w:rsid w:val="00252637"/>
    <w:rsid w:val="00264A8F"/>
    <w:rsid w:val="002A5A6B"/>
    <w:rsid w:val="002F07FE"/>
    <w:rsid w:val="00304132"/>
    <w:rsid w:val="003109C7"/>
    <w:rsid w:val="003142A7"/>
    <w:rsid w:val="00314B4D"/>
    <w:rsid w:val="00330B15"/>
    <w:rsid w:val="00335DD4"/>
    <w:rsid w:val="0035009A"/>
    <w:rsid w:val="003632BA"/>
    <w:rsid w:val="003823D2"/>
    <w:rsid w:val="00394673"/>
    <w:rsid w:val="003A00AE"/>
    <w:rsid w:val="003A09B3"/>
    <w:rsid w:val="003D6649"/>
    <w:rsid w:val="003D70B3"/>
    <w:rsid w:val="003F15C5"/>
    <w:rsid w:val="003F37C1"/>
    <w:rsid w:val="003F634B"/>
    <w:rsid w:val="00414307"/>
    <w:rsid w:val="00414AA4"/>
    <w:rsid w:val="004347CF"/>
    <w:rsid w:val="00461007"/>
    <w:rsid w:val="0048469E"/>
    <w:rsid w:val="004953C5"/>
    <w:rsid w:val="004B149D"/>
    <w:rsid w:val="004B5D9D"/>
    <w:rsid w:val="004D5850"/>
    <w:rsid w:val="004E0DED"/>
    <w:rsid w:val="005160F6"/>
    <w:rsid w:val="00517F41"/>
    <w:rsid w:val="00530BB5"/>
    <w:rsid w:val="005900E2"/>
    <w:rsid w:val="005C435A"/>
    <w:rsid w:val="005E6C58"/>
    <w:rsid w:val="00612BF4"/>
    <w:rsid w:val="00661A62"/>
    <w:rsid w:val="00675B02"/>
    <w:rsid w:val="006A52EB"/>
    <w:rsid w:val="006E5801"/>
    <w:rsid w:val="006F2AA5"/>
    <w:rsid w:val="007003A5"/>
    <w:rsid w:val="00734A67"/>
    <w:rsid w:val="00744EBD"/>
    <w:rsid w:val="00746BCF"/>
    <w:rsid w:val="00763A6B"/>
    <w:rsid w:val="00773469"/>
    <w:rsid w:val="00781943"/>
    <w:rsid w:val="007B2438"/>
    <w:rsid w:val="007B2F37"/>
    <w:rsid w:val="007B4849"/>
    <w:rsid w:val="007B54AE"/>
    <w:rsid w:val="007C45FD"/>
    <w:rsid w:val="008147DA"/>
    <w:rsid w:val="00816E5E"/>
    <w:rsid w:val="0084422D"/>
    <w:rsid w:val="0085451C"/>
    <w:rsid w:val="00860C13"/>
    <w:rsid w:val="00863607"/>
    <w:rsid w:val="008C70EE"/>
    <w:rsid w:val="008D2098"/>
    <w:rsid w:val="008D3746"/>
    <w:rsid w:val="009460DF"/>
    <w:rsid w:val="00946E3E"/>
    <w:rsid w:val="009551F7"/>
    <w:rsid w:val="00971CE6"/>
    <w:rsid w:val="00987342"/>
    <w:rsid w:val="009B5D8F"/>
    <w:rsid w:val="00A21BD5"/>
    <w:rsid w:val="00A305C8"/>
    <w:rsid w:val="00A3268C"/>
    <w:rsid w:val="00A4472C"/>
    <w:rsid w:val="00A65B49"/>
    <w:rsid w:val="00A67B5B"/>
    <w:rsid w:val="00A807D8"/>
    <w:rsid w:val="00AB7CA5"/>
    <w:rsid w:val="00AC4D6C"/>
    <w:rsid w:val="00AF6BDC"/>
    <w:rsid w:val="00B105D1"/>
    <w:rsid w:val="00B1194B"/>
    <w:rsid w:val="00B21794"/>
    <w:rsid w:val="00B219A0"/>
    <w:rsid w:val="00B22555"/>
    <w:rsid w:val="00B30F4F"/>
    <w:rsid w:val="00B325DF"/>
    <w:rsid w:val="00B32FB9"/>
    <w:rsid w:val="00B775DF"/>
    <w:rsid w:val="00B85A0F"/>
    <w:rsid w:val="00B92226"/>
    <w:rsid w:val="00B9597A"/>
    <w:rsid w:val="00BA764D"/>
    <w:rsid w:val="00BB24DF"/>
    <w:rsid w:val="00BC5FB0"/>
    <w:rsid w:val="00BC7408"/>
    <w:rsid w:val="00BE769C"/>
    <w:rsid w:val="00BF3B0A"/>
    <w:rsid w:val="00C07947"/>
    <w:rsid w:val="00C252D7"/>
    <w:rsid w:val="00C47890"/>
    <w:rsid w:val="00C62765"/>
    <w:rsid w:val="00CA4F08"/>
    <w:rsid w:val="00CC0A89"/>
    <w:rsid w:val="00CC442F"/>
    <w:rsid w:val="00CE075D"/>
    <w:rsid w:val="00CE6F2E"/>
    <w:rsid w:val="00CF4A2D"/>
    <w:rsid w:val="00D00A2D"/>
    <w:rsid w:val="00D00D54"/>
    <w:rsid w:val="00D00F51"/>
    <w:rsid w:val="00D0554C"/>
    <w:rsid w:val="00D32A96"/>
    <w:rsid w:val="00D34FB2"/>
    <w:rsid w:val="00D7654D"/>
    <w:rsid w:val="00D80043"/>
    <w:rsid w:val="00D84EB8"/>
    <w:rsid w:val="00D862C0"/>
    <w:rsid w:val="00DA54CE"/>
    <w:rsid w:val="00DC15E8"/>
    <w:rsid w:val="00DF2345"/>
    <w:rsid w:val="00E22D63"/>
    <w:rsid w:val="00E31968"/>
    <w:rsid w:val="00E326CA"/>
    <w:rsid w:val="00E37C02"/>
    <w:rsid w:val="00E467B4"/>
    <w:rsid w:val="00E55CBF"/>
    <w:rsid w:val="00E83086"/>
    <w:rsid w:val="00E838BE"/>
    <w:rsid w:val="00E848B0"/>
    <w:rsid w:val="00E87B11"/>
    <w:rsid w:val="00E903AE"/>
    <w:rsid w:val="00E945F5"/>
    <w:rsid w:val="00E94A78"/>
    <w:rsid w:val="00E967FD"/>
    <w:rsid w:val="00EA6832"/>
    <w:rsid w:val="00EC2A29"/>
    <w:rsid w:val="00EF13AA"/>
    <w:rsid w:val="00EF6F75"/>
    <w:rsid w:val="00F0368C"/>
    <w:rsid w:val="00F052E5"/>
    <w:rsid w:val="00F15990"/>
    <w:rsid w:val="00F17C9E"/>
    <w:rsid w:val="00F221A5"/>
    <w:rsid w:val="00F2699E"/>
    <w:rsid w:val="00F30BA7"/>
    <w:rsid w:val="00F7057F"/>
    <w:rsid w:val="00FA28E8"/>
    <w:rsid w:val="00FA7B5D"/>
    <w:rsid w:val="00FC02E8"/>
    <w:rsid w:val="00FF0156"/>
    <w:rsid w:val="6A5C13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rPr>
      <w:kern w:val="2"/>
      <w:sz w:val="21"/>
      <w:szCs w:val="21"/>
    </w:r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character" w:customStyle="1" w:styleId="2Char">
    <w:name w:val="标题 2 Char"/>
    <w:link w:val="2"/>
    <w:uiPriority w:val="99"/>
    <w:semiHidden/>
    <w:locked/>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Pr>
      <w:sz w:val="21"/>
      <w:szCs w:val="21"/>
    </w:rPr>
  </w:style>
  <w:style w:type="paragraph" w:styleId="a7">
    <w:name w:val="Body Text Indent"/>
    <w:basedOn w:val="a"/>
    <w:link w:val="Char3"/>
    <w:uiPriority w:val="99"/>
    <w:rsid w:val="00744EBD"/>
    <w:pPr>
      <w:ind w:firstLineChars="352" w:firstLine="830"/>
    </w:pPr>
    <w:rPr>
      <w:rFonts w:ascii="仿宋_GB2312" w:eastAsia="仿宋_GB2312" w:cs="仿宋_GB2312"/>
      <w:sz w:val="32"/>
      <w:szCs w:val="32"/>
    </w:rPr>
  </w:style>
  <w:style w:type="character" w:customStyle="1" w:styleId="Char3">
    <w:name w:val="正文文本缩进 Char"/>
    <w:link w:val="a7"/>
    <w:uiPriority w:val="99"/>
    <w:semiHidden/>
    <w:locked/>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 w:type="table" w:styleId="af3">
    <w:name w:val="Table Grid"/>
    <w:basedOn w:val="a1"/>
    <w:uiPriority w:val="59"/>
    <w:locked/>
    <w:rsid w:val="0085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rPr>
      <w:kern w:val="2"/>
      <w:sz w:val="21"/>
      <w:szCs w:val="21"/>
    </w:r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character" w:customStyle="1" w:styleId="2Char">
    <w:name w:val="标题 2 Char"/>
    <w:link w:val="2"/>
    <w:uiPriority w:val="99"/>
    <w:semiHidden/>
    <w:locked/>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Pr>
      <w:sz w:val="21"/>
      <w:szCs w:val="21"/>
    </w:rPr>
  </w:style>
  <w:style w:type="paragraph" w:styleId="a7">
    <w:name w:val="Body Text Indent"/>
    <w:basedOn w:val="a"/>
    <w:link w:val="Char3"/>
    <w:uiPriority w:val="99"/>
    <w:rsid w:val="00744EBD"/>
    <w:pPr>
      <w:ind w:firstLineChars="352" w:firstLine="830"/>
    </w:pPr>
    <w:rPr>
      <w:rFonts w:ascii="仿宋_GB2312" w:eastAsia="仿宋_GB2312" w:cs="仿宋_GB2312"/>
      <w:sz w:val="32"/>
      <w:szCs w:val="32"/>
    </w:rPr>
  </w:style>
  <w:style w:type="character" w:customStyle="1" w:styleId="Char3">
    <w:name w:val="正文文本缩进 Char"/>
    <w:link w:val="a7"/>
    <w:uiPriority w:val="99"/>
    <w:semiHidden/>
    <w:locked/>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 w:type="table" w:styleId="af3">
    <w:name w:val="Table Grid"/>
    <w:basedOn w:val="a1"/>
    <w:uiPriority w:val="59"/>
    <w:locked/>
    <w:rsid w:val="0085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100">
      <w:bodyDiv w:val="1"/>
      <w:marLeft w:val="0"/>
      <w:marRight w:val="0"/>
      <w:marTop w:val="0"/>
      <w:marBottom w:val="0"/>
      <w:divBdr>
        <w:top w:val="none" w:sz="0" w:space="0" w:color="auto"/>
        <w:left w:val="none" w:sz="0" w:space="0" w:color="auto"/>
        <w:bottom w:val="none" w:sz="0" w:space="0" w:color="auto"/>
        <w:right w:val="none" w:sz="0" w:space="0" w:color="auto"/>
      </w:divBdr>
    </w:div>
    <w:div w:id="194118420">
      <w:bodyDiv w:val="1"/>
      <w:marLeft w:val="0"/>
      <w:marRight w:val="0"/>
      <w:marTop w:val="0"/>
      <w:marBottom w:val="0"/>
      <w:divBdr>
        <w:top w:val="none" w:sz="0" w:space="0" w:color="auto"/>
        <w:left w:val="none" w:sz="0" w:space="0" w:color="auto"/>
        <w:bottom w:val="none" w:sz="0" w:space="0" w:color="auto"/>
        <w:right w:val="none" w:sz="0" w:space="0" w:color="auto"/>
      </w:divBdr>
    </w:div>
    <w:div w:id="441000744">
      <w:bodyDiv w:val="1"/>
      <w:marLeft w:val="0"/>
      <w:marRight w:val="0"/>
      <w:marTop w:val="0"/>
      <w:marBottom w:val="0"/>
      <w:divBdr>
        <w:top w:val="none" w:sz="0" w:space="0" w:color="auto"/>
        <w:left w:val="none" w:sz="0" w:space="0" w:color="auto"/>
        <w:bottom w:val="none" w:sz="0" w:space="0" w:color="auto"/>
        <w:right w:val="none" w:sz="0" w:space="0" w:color="auto"/>
      </w:divBdr>
    </w:div>
    <w:div w:id="701713640">
      <w:bodyDiv w:val="1"/>
      <w:marLeft w:val="0"/>
      <w:marRight w:val="0"/>
      <w:marTop w:val="0"/>
      <w:marBottom w:val="0"/>
      <w:divBdr>
        <w:top w:val="none" w:sz="0" w:space="0" w:color="auto"/>
        <w:left w:val="none" w:sz="0" w:space="0" w:color="auto"/>
        <w:bottom w:val="none" w:sz="0" w:space="0" w:color="auto"/>
        <w:right w:val="none" w:sz="0" w:space="0" w:color="auto"/>
      </w:divBdr>
    </w:div>
    <w:div w:id="918708323">
      <w:bodyDiv w:val="1"/>
      <w:marLeft w:val="0"/>
      <w:marRight w:val="0"/>
      <w:marTop w:val="0"/>
      <w:marBottom w:val="0"/>
      <w:divBdr>
        <w:top w:val="none" w:sz="0" w:space="0" w:color="auto"/>
        <w:left w:val="none" w:sz="0" w:space="0" w:color="auto"/>
        <w:bottom w:val="none" w:sz="0" w:space="0" w:color="auto"/>
        <w:right w:val="none" w:sz="0" w:space="0" w:color="auto"/>
      </w:divBdr>
      <w:divsChild>
        <w:div w:id="1271670231">
          <w:marLeft w:val="0"/>
          <w:marRight w:val="0"/>
          <w:marTop w:val="0"/>
          <w:marBottom w:val="0"/>
          <w:divBdr>
            <w:top w:val="none" w:sz="0" w:space="0" w:color="auto"/>
            <w:left w:val="none" w:sz="0" w:space="0" w:color="auto"/>
            <w:bottom w:val="none" w:sz="0" w:space="0" w:color="auto"/>
            <w:right w:val="none" w:sz="0" w:space="0" w:color="auto"/>
          </w:divBdr>
        </w:div>
      </w:divsChild>
    </w:div>
    <w:div w:id="1070812003">
      <w:bodyDiv w:val="1"/>
      <w:marLeft w:val="0"/>
      <w:marRight w:val="0"/>
      <w:marTop w:val="0"/>
      <w:marBottom w:val="0"/>
      <w:divBdr>
        <w:top w:val="none" w:sz="0" w:space="0" w:color="auto"/>
        <w:left w:val="none" w:sz="0" w:space="0" w:color="auto"/>
        <w:bottom w:val="none" w:sz="0" w:space="0" w:color="auto"/>
        <w:right w:val="none" w:sz="0" w:space="0" w:color="auto"/>
      </w:divBdr>
    </w:div>
    <w:div w:id="1288048083">
      <w:bodyDiv w:val="1"/>
      <w:marLeft w:val="0"/>
      <w:marRight w:val="0"/>
      <w:marTop w:val="0"/>
      <w:marBottom w:val="0"/>
      <w:divBdr>
        <w:top w:val="none" w:sz="0" w:space="0" w:color="auto"/>
        <w:left w:val="none" w:sz="0" w:space="0" w:color="auto"/>
        <w:bottom w:val="none" w:sz="0" w:space="0" w:color="auto"/>
        <w:right w:val="none" w:sz="0" w:space="0" w:color="auto"/>
      </w:divBdr>
    </w:div>
    <w:div w:id="1322661680">
      <w:bodyDiv w:val="1"/>
      <w:marLeft w:val="0"/>
      <w:marRight w:val="0"/>
      <w:marTop w:val="0"/>
      <w:marBottom w:val="0"/>
      <w:divBdr>
        <w:top w:val="none" w:sz="0" w:space="0" w:color="auto"/>
        <w:left w:val="none" w:sz="0" w:space="0" w:color="auto"/>
        <w:bottom w:val="none" w:sz="0" w:space="0" w:color="auto"/>
        <w:right w:val="none" w:sz="0" w:space="0" w:color="auto"/>
      </w:divBdr>
    </w:div>
    <w:div w:id="1726946262">
      <w:bodyDiv w:val="1"/>
      <w:marLeft w:val="0"/>
      <w:marRight w:val="0"/>
      <w:marTop w:val="0"/>
      <w:marBottom w:val="0"/>
      <w:divBdr>
        <w:top w:val="none" w:sz="0" w:space="0" w:color="auto"/>
        <w:left w:val="none" w:sz="0" w:space="0" w:color="auto"/>
        <w:bottom w:val="none" w:sz="0" w:space="0" w:color="auto"/>
        <w:right w:val="none" w:sz="0" w:space="0" w:color="auto"/>
      </w:divBdr>
    </w:div>
    <w:div w:id="1924609948">
      <w:bodyDiv w:val="1"/>
      <w:marLeft w:val="0"/>
      <w:marRight w:val="0"/>
      <w:marTop w:val="0"/>
      <w:marBottom w:val="0"/>
      <w:divBdr>
        <w:top w:val="none" w:sz="0" w:space="0" w:color="auto"/>
        <w:left w:val="none" w:sz="0" w:space="0" w:color="auto"/>
        <w:bottom w:val="none" w:sz="0" w:space="0" w:color="auto"/>
        <w:right w:val="none" w:sz="0" w:space="0" w:color="auto"/>
      </w:divBdr>
    </w:div>
    <w:div w:id="1979991122">
      <w:bodyDiv w:val="1"/>
      <w:marLeft w:val="0"/>
      <w:marRight w:val="0"/>
      <w:marTop w:val="0"/>
      <w:marBottom w:val="0"/>
      <w:divBdr>
        <w:top w:val="none" w:sz="0" w:space="0" w:color="auto"/>
        <w:left w:val="none" w:sz="0" w:space="0" w:color="auto"/>
        <w:bottom w:val="none" w:sz="0" w:space="0" w:color="auto"/>
        <w:right w:val="none" w:sz="0" w:space="0" w:color="auto"/>
      </w:divBdr>
    </w:div>
    <w:div w:id="2112890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829BB-8A5C-468F-8ACC-9AE2C9094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20</Pages>
  <Words>1164</Words>
  <Characters>6641</Characters>
  <Application>Microsoft Office Word</Application>
  <DocSecurity>0</DocSecurity>
  <Lines>55</Lines>
  <Paragraphs>15</Paragraphs>
  <ScaleCrop>false</ScaleCrop>
  <Company>微软中国</Company>
  <LinksUpToDate>false</LinksUpToDate>
  <CharactersWithSpaces>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6</cp:revision>
  <cp:lastPrinted>2017-05-16T02:29:00Z</cp:lastPrinted>
  <dcterms:created xsi:type="dcterms:W3CDTF">2017-05-03T07:50:00Z</dcterms:created>
  <dcterms:modified xsi:type="dcterms:W3CDTF">2017-05-19T09:19:00Z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